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E3" w:rsidRPr="001D35AF" w:rsidRDefault="005B62E3" w:rsidP="005B62E3">
      <w:pPr>
        <w:rPr>
          <w:rFonts w:ascii="Times New Roman" w:hAnsi="Times New Roman" w:cs="Times New Roman"/>
        </w:rPr>
      </w:pPr>
    </w:p>
    <w:p w:rsidR="005B62E3" w:rsidRPr="001D35AF" w:rsidRDefault="005B62E3" w:rsidP="005B62E3">
      <w:pPr>
        <w:jc w:val="center"/>
        <w:rPr>
          <w:rFonts w:ascii="Times New Roman" w:hAnsi="Times New Roman" w:cs="Times New Roman"/>
        </w:rPr>
      </w:pPr>
      <w:r>
        <w:rPr>
          <w:rFonts w:ascii="Times New Roman" w:hAnsi="Times New Roman" w:cs="Times New Roman"/>
          <w:noProof/>
        </w:rPr>
        <w:drawing>
          <wp:inline distT="0" distB="0" distL="0" distR="0">
            <wp:extent cx="18573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514350"/>
                    </a:xfrm>
                    <a:prstGeom prst="rect">
                      <a:avLst/>
                    </a:prstGeom>
                    <a:noFill/>
                    <a:ln>
                      <a:noFill/>
                    </a:ln>
                  </pic:spPr>
                </pic:pic>
              </a:graphicData>
            </a:graphic>
          </wp:inline>
        </w:drawing>
      </w:r>
    </w:p>
    <w:p w:rsidR="005B62E3" w:rsidRPr="001D35AF" w:rsidRDefault="005B62E3" w:rsidP="005B62E3">
      <w:pPr>
        <w:jc w:val="center"/>
        <w:rPr>
          <w:rFonts w:ascii="Times New Roman" w:hAnsi="Times New Roman" w:cs="Times New Roman"/>
        </w:rPr>
      </w:pPr>
    </w:p>
    <w:p w:rsidR="005B62E3" w:rsidRPr="001D35AF" w:rsidRDefault="005B62E3" w:rsidP="005B62E3">
      <w:pPr>
        <w:jc w:val="center"/>
        <w:rPr>
          <w:rFonts w:ascii="Times New Roman" w:hAnsi="Times New Roman" w:cs="Times New Roman"/>
          <w:b/>
          <w:bCs/>
          <w:sz w:val="28"/>
        </w:rPr>
      </w:pPr>
      <w:r w:rsidRPr="001D35AF">
        <w:rPr>
          <w:rFonts w:ascii="Times New Roman" w:hAnsi="Times New Roman" w:cs="Times New Roman"/>
          <w:b/>
          <w:bCs/>
          <w:sz w:val="28"/>
        </w:rPr>
        <w:t>COURSE SYLLABUS</w:t>
      </w:r>
    </w:p>
    <w:p w:rsidR="005B62E3" w:rsidRPr="001D35AF" w:rsidRDefault="005B62E3" w:rsidP="005B62E3">
      <w:pPr>
        <w:jc w:val="center"/>
        <w:rPr>
          <w:rFonts w:ascii="Times New Roman" w:hAnsi="Times New Roman" w:cs="Times New Roman"/>
          <w:b/>
          <w:bCs/>
          <w:sz w:val="28"/>
        </w:rPr>
      </w:pPr>
    </w:p>
    <w:p w:rsidR="005B62E3" w:rsidRPr="00BA6DA8" w:rsidRDefault="005B62E3" w:rsidP="005B62E3">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Pr>
          <w:rFonts w:ascii="Times New Roman" w:hAnsi="Times New Roman" w:cs="Times New Roman"/>
          <w:b/>
          <w:bCs/>
        </w:rPr>
        <w:t>SEMESTER</w:t>
      </w:r>
      <w:r w:rsidRPr="001D35AF">
        <w:rPr>
          <w:rFonts w:ascii="Times New Roman" w:hAnsi="Times New Roman" w:cs="Times New Roman"/>
          <w:b/>
          <w:bCs/>
        </w:rPr>
        <w:t xml:space="preserve">: </w:t>
      </w:r>
      <w:r w:rsidRPr="00BA6DA8">
        <w:rPr>
          <w:rFonts w:ascii="Times New Roman" w:hAnsi="Times New Roman" w:cs="Times New Roman"/>
          <w:b/>
          <w:bCs/>
          <w:color w:val="auto"/>
        </w:rPr>
        <w:t>Spring 2014</w:t>
      </w:r>
    </w:p>
    <w:p w:rsidR="005B62E3" w:rsidRPr="00BA6DA8" w:rsidRDefault="005B62E3" w:rsidP="005B62E3">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BA6DA8">
        <w:rPr>
          <w:rFonts w:ascii="Times New Roman" w:hAnsi="Times New Roman" w:cs="Times New Roman"/>
          <w:b/>
          <w:bCs/>
          <w:color w:val="auto"/>
        </w:rPr>
        <w:t>COURSE TITLE: Physics 101</w:t>
      </w:r>
    </w:p>
    <w:p w:rsidR="005B62E3" w:rsidRPr="00BA6DA8" w:rsidRDefault="005B62E3" w:rsidP="005B62E3">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BA6DA8">
        <w:rPr>
          <w:rFonts w:ascii="Times New Roman" w:hAnsi="Times New Roman" w:cs="Times New Roman"/>
          <w:b/>
          <w:bCs/>
          <w:color w:val="auto"/>
        </w:rPr>
        <w:t>NUMBER/SECTION: PHYS101-00I-I1-201330, PHYS101-00S-S1-201330, PHYS101-02I-I1-201330, PHYS101-02S-S1-201330</w:t>
      </w:r>
    </w:p>
    <w:p w:rsidR="005B62E3" w:rsidRPr="00BA6DA8" w:rsidRDefault="005B62E3" w:rsidP="005B62E3">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BA6DA8">
        <w:rPr>
          <w:rFonts w:ascii="Times New Roman" w:hAnsi="Times New Roman" w:cs="Times New Roman"/>
          <w:b/>
          <w:bCs/>
          <w:color w:val="auto"/>
        </w:rPr>
        <w:t>CRN: 54717, 58947, 64684, 64688</w:t>
      </w:r>
    </w:p>
    <w:p w:rsidR="005B62E3" w:rsidRPr="00BA6DA8" w:rsidRDefault="005B62E3" w:rsidP="005B62E3">
      <w:pPr>
        <w:pBdr>
          <w:bottom w:val="single" w:sz="12" w:space="0" w:color="808080"/>
        </w:pBdr>
        <w:tabs>
          <w:tab w:val="left" w:pos="4500"/>
          <w:tab w:val="left" w:pos="5130"/>
          <w:tab w:val="left" w:pos="5310"/>
        </w:tabs>
        <w:ind w:right="-180" w:hanging="360"/>
        <w:rPr>
          <w:rFonts w:ascii="Times New Roman" w:hAnsi="Times New Roman" w:cs="Times New Roman"/>
          <w:b/>
          <w:bCs/>
          <w:color w:val="auto"/>
        </w:rPr>
      </w:pPr>
      <w:r w:rsidRPr="00BA6DA8">
        <w:rPr>
          <w:rFonts w:ascii="Times New Roman" w:hAnsi="Times New Roman" w:cs="Times New Roman"/>
          <w:b/>
          <w:bCs/>
          <w:color w:val="auto"/>
        </w:rPr>
        <w:t xml:space="preserve">Note this syllabus is for all of the above sections being taught </w:t>
      </w:r>
      <w:r w:rsidRPr="006510F7">
        <w:rPr>
          <w:rFonts w:ascii="Times New Roman" w:hAnsi="Times New Roman" w:cs="Times New Roman"/>
          <w:b/>
          <w:bCs/>
          <w:color w:val="auto"/>
        </w:rPr>
        <w:t>Jan 13, 2014 - May 10, 2014</w:t>
      </w:r>
    </w:p>
    <w:p w:rsidR="005B62E3" w:rsidRPr="001D35AF" w:rsidRDefault="005B62E3" w:rsidP="005B62E3">
      <w:pPr>
        <w:jc w:val="center"/>
        <w:rPr>
          <w:rFonts w:ascii="Times New Roman" w:hAnsi="Times New Roman" w:cs="Times New Roman"/>
          <w:b/>
          <w:bCs/>
          <w:sz w:val="28"/>
        </w:rPr>
      </w:pPr>
      <w:bookmarkStart w:id="0" w:name="_GoBack"/>
      <w:bookmarkEnd w:id="0"/>
      <w:r w:rsidRPr="001D35AF">
        <w:rPr>
          <w:rFonts w:ascii="Times New Roman" w:hAnsi="Times New Roman" w:cs="Times New Roman"/>
          <w:b/>
          <w:bCs/>
          <w:sz w:val="28"/>
        </w:rPr>
        <w:t>CONTACT INFORMATION</w:t>
      </w:r>
    </w:p>
    <w:p w:rsidR="005B62E3" w:rsidRPr="001D35AF" w:rsidRDefault="005B62E3" w:rsidP="005B62E3">
      <w:pPr>
        <w:rPr>
          <w:rFonts w:ascii="Times New Roman" w:hAnsi="Times New Roman" w:cs="Times New Roman"/>
          <w:b/>
          <w:bCs/>
        </w:rPr>
      </w:pPr>
    </w:p>
    <w:p w:rsidR="005B62E3" w:rsidRPr="00465909" w:rsidRDefault="005B62E3" w:rsidP="005B62E3">
      <w:pPr>
        <w:rPr>
          <w:rFonts w:ascii="Times New Roman" w:hAnsi="Times New Roman" w:cs="Times New Roman"/>
          <w:b/>
          <w:bCs/>
          <w:color w:val="auto"/>
        </w:rPr>
      </w:pPr>
      <w:r w:rsidRPr="00465909">
        <w:rPr>
          <w:rFonts w:ascii="Times New Roman" w:hAnsi="Times New Roman" w:cs="Times New Roman"/>
          <w:b/>
          <w:bCs/>
          <w:color w:val="auto"/>
        </w:rPr>
        <w:t xml:space="preserve">Instructor: </w:t>
      </w:r>
    </w:p>
    <w:p w:rsidR="005B62E3" w:rsidRPr="00465909" w:rsidRDefault="005B62E3" w:rsidP="005B62E3">
      <w:pPr>
        <w:tabs>
          <w:tab w:val="left" w:pos="2160"/>
          <w:tab w:val="left" w:pos="2880"/>
          <w:tab w:val="left" w:pos="4680"/>
        </w:tabs>
        <w:rPr>
          <w:rFonts w:ascii="Times New Roman" w:hAnsi="Times New Roman" w:cs="Times New Roman"/>
          <w:bCs/>
          <w:color w:val="auto"/>
        </w:rPr>
      </w:pPr>
      <w:r w:rsidRPr="00465909">
        <w:rPr>
          <w:rFonts w:ascii="Times New Roman" w:hAnsi="Times New Roman" w:cs="Times New Roman"/>
          <w:bCs/>
          <w:color w:val="auto"/>
        </w:rPr>
        <w:t>First Name:</w:t>
      </w:r>
      <w:r w:rsidRPr="00465909">
        <w:rPr>
          <w:rFonts w:ascii="Times New Roman" w:hAnsi="Times New Roman" w:cs="Times New Roman"/>
          <w:bCs/>
          <w:color w:val="auto"/>
        </w:rPr>
        <w:tab/>
      </w:r>
      <w:r w:rsidRPr="00465909">
        <w:rPr>
          <w:rFonts w:ascii="Times New Roman" w:hAnsi="Times New Roman" w:cs="Times New Roman"/>
          <w:bCs/>
          <w:color w:val="auto"/>
        </w:rPr>
        <w:tab/>
      </w:r>
      <w:r w:rsidRPr="00465909">
        <w:rPr>
          <w:rFonts w:ascii="Times New Roman" w:hAnsi="Times New Roman" w:cs="Times New Roman"/>
          <w:color w:val="auto"/>
        </w:rPr>
        <w:t>Shane</w:t>
      </w:r>
    </w:p>
    <w:p w:rsidR="005B62E3" w:rsidRPr="00465909" w:rsidRDefault="005B62E3" w:rsidP="005B62E3">
      <w:pPr>
        <w:tabs>
          <w:tab w:val="left" w:pos="2160"/>
          <w:tab w:val="left" w:pos="2880"/>
          <w:tab w:val="left" w:pos="4680"/>
        </w:tabs>
        <w:rPr>
          <w:rFonts w:ascii="Times New Roman" w:hAnsi="Times New Roman" w:cs="Times New Roman"/>
          <w:bCs/>
          <w:color w:val="auto"/>
        </w:rPr>
      </w:pPr>
      <w:r w:rsidRPr="00465909">
        <w:rPr>
          <w:rFonts w:ascii="Times New Roman" w:hAnsi="Times New Roman" w:cs="Times New Roman"/>
          <w:bCs/>
          <w:color w:val="auto"/>
        </w:rPr>
        <w:t>Last Name:</w:t>
      </w:r>
      <w:r w:rsidRPr="00465909">
        <w:rPr>
          <w:rFonts w:ascii="Times New Roman" w:hAnsi="Times New Roman" w:cs="Times New Roman"/>
          <w:bCs/>
          <w:color w:val="auto"/>
        </w:rPr>
        <w:tab/>
      </w:r>
      <w:r w:rsidRPr="00465909">
        <w:rPr>
          <w:rFonts w:ascii="Times New Roman" w:hAnsi="Times New Roman" w:cs="Times New Roman"/>
          <w:bCs/>
          <w:color w:val="auto"/>
        </w:rPr>
        <w:tab/>
      </w:r>
      <w:r w:rsidRPr="00465909">
        <w:rPr>
          <w:rFonts w:ascii="Times New Roman" w:hAnsi="Times New Roman" w:cs="Times New Roman"/>
          <w:color w:val="auto"/>
        </w:rPr>
        <w:t>Hanna</w:t>
      </w:r>
    </w:p>
    <w:p w:rsidR="005B62E3" w:rsidRPr="00465909" w:rsidRDefault="005B62E3" w:rsidP="005B62E3">
      <w:pPr>
        <w:tabs>
          <w:tab w:val="left" w:pos="2160"/>
          <w:tab w:val="left" w:pos="2880"/>
          <w:tab w:val="left" w:pos="4680"/>
        </w:tabs>
        <w:rPr>
          <w:rFonts w:ascii="Times New Roman" w:hAnsi="Times New Roman" w:cs="Times New Roman"/>
          <w:bCs/>
          <w:color w:val="auto"/>
        </w:rPr>
      </w:pPr>
      <w:r w:rsidRPr="00465909">
        <w:rPr>
          <w:rFonts w:ascii="Times New Roman" w:hAnsi="Times New Roman" w:cs="Times New Roman"/>
          <w:bCs/>
          <w:color w:val="auto"/>
        </w:rPr>
        <w:t>Phone Number:</w:t>
      </w:r>
      <w:r w:rsidRPr="00465909">
        <w:rPr>
          <w:rFonts w:ascii="Times New Roman" w:hAnsi="Times New Roman" w:cs="Times New Roman"/>
          <w:bCs/>
          <w:color w:val="auto"/>
        </w:rPr>
        <w:tab/>
      </w:r>
      <w:r w:rsidRPr="00465909">
        <w:rPr>
          <w:rFonts w:ascii="Times New Roman" w:hAnsi="Times New Roman" w:cs="Times New Roman"/>
          <w:bCs/>
          <w:color w:val="auto"/>
        </w:rPr>
        <w:tab/>
      </w:r>
      <w:r w:rsidRPr="00465909">
        <w:rPr>
          <w:rFonts w:ascii="Times New Roman" w:hAnsi="Times New Roman" w:cs="Times New Roman"/>
          <w:color w:val="auto"/>
        </w:rPr>
        <w:t>661-858-4183</w:t>
      </w:r>
    </w:p>
    <w:p w:rsidR="005B62E3" w:rsidRPr="00465909" w:rsidRDefault="005B62E3" w:rsidP="005B62E3">
      <w:pPr>
        <w:tabs>
          <w:tab w:val="left" w:pos="2160"/>
          <w:tab w:val="left" w:pos="2880"/>
          <w:tab w:val="left" w:pos="4680"/>
        </w:tabs>
        <w:rPr>
          <w:rFonts w:ascii="Times New Roman" w:hAnsi="Times New Roman" w:cs="Times New Roman"/>
          <w:bCs/>
          <w:color w:val="auto"/>
        </w:rPr>
      </w:pPr>
      <w:r w:rsidRPr="00465909">
        <w:rPr>
          <w:rFonts w:ascii="Times New Roman" w:hAnsi="Times New Roman" w:cs="Times New Roman"/>
          <w:bCs/>
          <w:color w:val="auto"/>
        </w:rPr>
        <w:t>Email (Ivy Tech Email):</w:t>
      </w:r>
      <w:r w:rsidRPr="00465909">
        <w:rPr>
          <w:rFonts w:ascii="Times New Roman" w:hAnsi="Times New Roman" w:cs="Times New Roman"/>
          <w:bCs/>
          <w:color w:val="auto"/>
        </w:rPr>
        <w:tab/>
      </w:r>
      <w:r w:rsidRPr="00465909">
        <w:rPr>
          <w:rFonts w:ascii="Times New Roman" w:hAnsi="Times New Roman" w:cs="Times New Roman"/>
          <w:color w:val="auto"/>
        </w:rPr>
        <w:t>shanna5@ivytech.edu</w:t>
      </w:r>
    </w:p>
    <w:p w:rsidR="005B62E3" w:rsidRPr="00465909" w:rsidRDefault="005B62E3" w:rsidP="005B62E3">
      <w:pPr>
        <w:tabs>
          <w:tab w:val="left" w:pos="2160"/>
          <w:tab w:val="left" w:pos="2880"/>
          <w:tab w:val="left" w:pos="4680"/>
        </w:tabs>
        <w:rPr>
          <w:rFonts w:ascii="Times New Roman" w:hAnsi="Times New Roman" w:cs="Times New Roman"/>
          <w:bCs/>
          <w:color w:val="auto"/>
        </w:rPr>
      </w:pPr>
      <w:r w:rsidRPr="00465909">
        <w:rPr>
          <w:rFonts w:ascii="Times New Roman" w:hAnsi="Times New Roman" w:cs="Times New Roman"/>
          <w:bCs/>
          <w:color w:val="auto"/>
        </w:rPr>
        <w:t>Blackboard IM ID:</w:t>
      </w:r>
      <w:r w:rsidRPr="00465909">
        <w:rPr>
          <w:rFonts w:ascii="Times New Roman" w:hAnsi="Times New Roman" w:cs="Times New Roman"/>
          <w:bCs/>
          <w:color w:val="auto"/>
        </w:rPr>
        <w:tab/>
      </w:r>
      <w:r w:rsidRPr="00465909">
        <w:rPr>
          <w:rFonts w:ascii="Times New Roman" w:hAnsi="Times New Roman" w:cs="Times New Roman"/>
          <w:bCs/>
          <w:color w:val="auto"/>
        </w:rPr>
        <w:tab/>
      </w:r>
      <w:proofErr w:type="spellStart"/>
      <w:r w:rsidRPr="00465909">
        <w:rPr>
          <w:rFonts w:ascii="Times New Roman" w:hAnsi="Times New Roman" w:cs="Times New Roman"/>
          <w:color w:val="auto"/>
        </w:rPr>
        <w:t>psunuc</w:t>
      </w:r>
      <w:proofErr w:type="spellEnd"/>
    </w:p>
    <w:p w:rsidR="005B62E3" w:rsidRPr="00465909" w:rsidRDefault="005B62E3" w:rsidP="005B62E3">
      <w:pPr>
        <w:tabs>
          <w:tab w:val="left" w:pos="2160"/>
          <w:tab w:val="left" w:pos="2880"/>
          <w:tab w:val="left" w:pos="4680"/>
        </w:tabs>
        <w:rPr>
          <w:rFonts w:ascii="Times New Roman" w:hAnsi="Times New Roman" w:cs="Times New Roman"/>
          <w:color w:val="auto"/>
        </w:rPr>
      </w:pPr>
      <w:r w:rsidRPr="00465909">
        <w:rPr>
          <w:rFonts w:ascii="Times New Roman" w:hAnsi="Times New Roman" w:cs="Times New Roman"/>
          <w:bCs/>
          <w:color w:val="auto"/>
        </w:rPr>
        <w:t>Office Hours:</w:t>
      </w:r>
      <w:r w:rsidRPr="00465909">
        <w:rPr>
          <w:rFonts w:ascii="Times New Roman" w:hAnsi="Times New Roman" w:cs="Times New Roman"/>
          <w:b/>
          <w:bCs/>
          <w:color w:val="auto"/>
        </w:rPr>
        <w:tab/>
      </w:r>
      <w:r w:rsidRPr="00465909">
        <w:rPr>
          <w:rFonts w:ascii="Times New Roman" w:hAnsi="Times New Roman" w:cs="Times New Roman"/>
          <w:b/>
          <w:bCs/>
          <w:color w:val="auto"/>
        </w:rPr>
        <w:tab/>
      </w:r>
      <w:r w:rsidRPr="00465909">
        <w:rPr>
          <w:rFonts w:ascii="Times New Roman" w:hAnsi="Times New Roman" w:cs="Times New Roman"/>
          <w:color w:val="auto"/>
        </w:rPr>
        <w:t>By appointment</w:t>
      </w:r>
    </w:p>
    <w:p w:rsidR="005B62E3" w:rsidRPr="00C5213F" w:rsidRDefault="005B62E3" w:rsidP="005B62E3">
      <w:pPr>
        <w:tabs>
          <w:tab w:val="left" w:pos="2160"/>
          <w:tab w:val="left" w:pos="2880"/>
          <w:tab w:val="left" w:pos="4680"/>
        </w:tabs>
        <w:rPr>
          <w:rFonts w:ascii="Times New Roman" w:hAnsi="Times New Roman" w:cs="Times New Roman"/>
          <w:color w:val="auto"/>
        </w:rPr>
      </w:pPr>
    </w:p>
    <w:p w:rsidR="005B62E3" w:rsidRPr="00C5213F" w:rsidRDefault="005B62E3" w:rsidP="005B62E3">
      <w:pPr>
        <w:rPr>
          <w:rFonts w:ascii="Times New Roman" w:hAnsi="Times New Roman" w:cs="Times New Roman"/>
          <w:b/>
          <w:bCs/>
          <w:color w:val="auto"/>
        </w:rPr>
      </w:pPr>
      <w:r w:rsidRPr="00C5213F">
        <w:rPr>
          <w:rFonts w:ascii="Times New Roman" w:hAnsi="Times New Roman" w:cs="Times New Roman"/>
          <w:b/>
          <w:bCs/>
          <w:color w:val="auto"/>
        </w:rPr>
        <w:t xml:space="preserve">Instructor’s Supervisor: </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First Name:</w:t>
      </w:r>
      <w:r w:rsidRPr="00C5213F">
        <w:rPr>
          <w:rFonts w:ascii="Times New Roman" w:hAnsi="Times New Roman" w:cs="Times New Roman"/>
          <w:bCs/>
          <w:color w:val="auto"/>
        </w:rPr>
        <w:tab/>
      </w:r>
      <w:r w:rsidRPr="00C5213F">
        <w:rPr>
          <w:rFonts w:ascii="Times New Roman" w:hAnsi="Times New Roman" w:cs="Times New Roman"/>
          <w:bCs/>
          <w:color w:val="auto"/>
        </w:rPr>
        <w:tab/>
      </w:r>
      <w:r w:rsidRPr="00C5213F">
        <w:rPr>
          <w:rFonts w:ascii="Times New Roman" w:hAnsi="Times New Roman" w:cs="Times New Roman"/>
          <w:color w:val="auto"/>
        </w:rPr>
        <w:t>Wes</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Last Name:</w:t>
      </w:r>
      <w:r w:rsidRPr="00C5213F">
        <w:rPr>
          <w:rFonts w:ascii="Times New Roman" w:hAnsi="Times New Roman" w:cs="Times New Roman"/>
          <w:bCs/>
          <w:color w:val="auto"/>
        </w:rPr>
        <w:tab/>
      </w:r>
      <w:r w:rsidRPr="00C5213F">
        <w:rPr>
          <w:rFonts w:ascii="Times New Roman" w:hAnsi="Times New Roman" w:cs="Times New Roman"/>
          <w:bCs/>
          <w:color w:val="auto"/>
        </w:rPr>
        <w:tab/>
      </w:r>
      <w:r w:rsidRPr="00C5213F">
        <w:rPr>
          <w:rFonts w:ascii="Times New Roman" w:hAnsi="Times New Roman" w:cs="Times New Roman"/>
          <w:color w:val="auto"/>
        </w:rPr>
        <w:t>Tobin</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Phone Number:</w:t>
      </w:r>
      <w:r w:rsidRPr="00C5213F">
        <w:rPr>
          <w:rFonts w:ascii="Times New Roman" w:hAnsi="Times New Roman" w:cs="Times New Roman"/>
          <w:bCs/>
          <w:color w:val="auto"/>
        </w:rPr>
        <w:tab/>
      </w:r>
      <w:r w:rsidRPr="00C5213F">
        <w:rPr>
          <w:rFonts w:ascii="Times New Roman" w:hAnsi="Times New Roman" w:cs="Times New Roman"/>
          <w:bCs/>
          <w:color w:val="auto"/>
        </w:rPr>
        <w:tab/>
      </w:r>
      <w:r w:rsidRPr="00C5213F">
        <w:rPr>
          <w:rFonts w:ascii="Times New Roman" w:hAnsi="Times New Roman" w:cs="Times New Roman"/>
          <w:color w:val="auto"/>
        </w:rPr>
        <w:t>765-966-2656, Ext. 1184</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Email (Ivy Tech Email):</w:t>
      </w:r>
      <w:r w:rsidRPr="00C5213F">
        <w:rPr>
          <w:rFonts w:ascii="Times New Roman" w:hAnsi="Times New Roman" w:cs="Times New Roman"/>
          <w:bCs/>
          <w:color w:val="auto"/>
        </w:rPr>
        <w:tab/>
      </w:r>
      <w:r w:rsidRPr="00C5213F">
        <w:rPr>
          <w:rFonts w:ascii="Times New Roman" w:hAnsi="Times New Roman" w:cs="Times New Roman"/>
          <w:color w:val="auto"/>
        </w:rPr>
        <w:t>rtobin1@ivytech.edu</w:t>
      </w:r>
      <w:r w:rsidRPr="00C5213F">
        <w:rPr>
          <w:rFonts w:ascii="Times New Roman" w:hAnsi="Times New Roman" w:cs="Times New Roman"/>
          <w:bCs/>
          <w:color w:val="auto"/>
        </w:rPr>
        <w:tab/>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Office/Campus Location:</w:t>
      </w:r>
      <w:r w:rsidRPr="00C5213F">
        <w:rPr>
          <w:rFonts w:ascii="Times New Roman" w:hAnsi="Times New Roman" w:cs="Times New Roman"/>
          <w:bCs/>
          <w:color w:val="auto"/>
        </w:rPr>
        <w:tab/>
      </w:r>
      <w:r w:rsidRPr="00C5213F">
        <w:rPr>
          <w:rFonts w:ascii="Times New Roman" w:hAnsi="Times New Roman" w:cs="Times New Roman"/>
          <w:color w:val="auto"/>
        </w:rPr>
        <w:t>Richmond Campus, Johnson Hall, Room 1184</w:t>
      </w:r>
    </w:p>
    <w:p w:rsidR="005B62E3" w:rsidRPr="00C5213F" w:rsidRDefault="005B62E3" w:rsidP="005B62E3">
      <w:pPr>
        <w:tabs>
          <w:tab w:val="left" w:pos="2160"/>
          <w:tab w:val="left" w:pos="2880"/>
          <w:tab w:val="left" w:pos="4680"/>
        </w:tabs>
        <w:rPr>
          <w:rFonts w:ascii="Times New Roman" w:hAnsi="Times New Roman" w:cs="Times New Roman"/>
          <w:b/>
          <w:bCs/>
          <w:color w:val="auto"/>
        </w:rPr>
      </w:pPr>
      <w:r w:rsidRPr="00C5213F">
        <w:rPr>
          <w:rFonts w:ascii="Times New Roman" w:hAnsi="Times New Roman" w:cs="Times New Roman"/>
          <w:bCs/>
          <w:color w:val="auto"/>
        </w:rPr>
        <w:t>Office Hours:</w:t>
      </w:r>
      <w:r w:rsidRPr="00C5213F">
        <w:rPr>
          <w:rFonts w:ascii="Times New Roman" w:hAnsi="Times New Roman" w:cs="Times New Roman"/>
          <w:b/>
          <w:bCs/>
          <w:color w:val="auto"/>
        </w:rPr>
        <w:tab/>
      </w:r>
      <w:r w:rsidRPr="00C5213F">
        <w:rPr>
          <w:rFonts w:ascii="Times New Roman" w:hAnsi="Times New Roman" w:cs="Times New Roman"/>
          <w:b/>
          <w:bCs/>
          <w:color w:val="auto"/>
        </w:rPr>
        <w:tab/>
      </w:r>
      <w:r w:rsidRPr="00C5213F">
        <w:rPr>
          <w:rFonts w:ascii="Times New Roman" w:hAnsi="Times New Roman" w:cs="Times New Roman"/>
          <w:color w:val="auto"/>
        </w:rPr>
        <w:t>By Appointment</w:t>
      </w:r>
    </w:p>
    <w:p w:rsidR="005B62E3" w:rsidRPr="00C5213F" w:rsidRDefault="005B62E3" w:rsidP="005B62E3">
      <w:pPr>
        <w:tabs>
          <w:tab w:val="left" w:pos="2160"/>
          <w:tab w:val="left" w:pos="2880"/>
          <w:tab w:val="left" w:pos="4680"/>
        </w:tabs>
        <w:rPr>
          <w:rFonts w:ascii="Times New Roman" w:hAnsi="Times New Roman" w:cs="Times New Roman"/>
          <w:b/>
          <w:bCs/>
          <w:color w:val="auto"/>
        </w:rPr>
      </w:pPr>
      <w:r w:rsidRPr="00C5213F">
        <w:rPr>
          <w:rFonts w:ascii="Times New Roman" w:hAnsi="Times New Roman" w:cs="Times New Roman"/>
          <w:b/>
          <w:bCs/>
          <w:color w:val="auto"/>
        </w:rPr>
        <w:tab/>
      </w:r>
      <w:r w:rsidRPr="00C5213F">
        <w:rPr>
          <w:rFonts w:ascii="Times New Roman" w:hAnsi="Times New Roman" w:cs="Times New Roman"/>
          <w:b/>
          <w:bCs/>
          <w:color w:val="auto"/>
        </w:rPr>
        <w:tab/>
      </w:r>
    </w:p>
    <w:p w:rsidR="005B62E3" w:rsidRPr="00C5213F" w:rsidRDefault="005B62E3" w:rsidP="005B62E3">
      <w:pPr>
        <w:rPr>
          <w:rFonts w:ascii="Times New Roman" w:hAnsi="Times New Roman" w:cs="Times New Roman"/>
          <w:b/>
          <w:bCs/>
          <w:color w:val="auto"/>
        </w:rPr>
      </w:pPr>
      <w:r w:rsidRPr="00C5213F">
        <w:rPr>
          <w:rFonts w:ascii="Times New Roman" w:hAnsi="Times New Roman" w:cs="Times New Roman"/>
          <w:b/>
          <w:bCs/>
          <w:color w:val="auto"/>
        </w:rPr>
        <w:t xml:space="preserve">Online Learning Support: </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First Name:</w:t>
      </w:r>
      <w:r w:rsidRPr="00C5213F">
        <w:rPr>
          <w:rFonts w:ascii="Times New Roman" w:hAnsi="Times New Roman" w:cs="Times New Roman"/>
          <w:bCs/>
          <w:color w:val="auto"/>
        </w:rPr>
        <w:tab/>
      </w:r>
      <w:r w:rsidRPr="00C5213F">
        <w:rPr>
          <w:rFonts w:ascii="Times New Roman" w:hAnsi="Times New Roman" w:cs="Times New Roman"/>
          <w:bCs/>
          <w:color w:val="auto"/>
        </w:rPr>
        <w:tab/>
      </w:r>
      <w:r w:rsidRPr="00C5213F">
        <w:rPr>
          <w:rFonts w:ascii="Times New Roman" w:hAnsi="Times New Roman" w:cs="Times New Roman"/>
          <w:color w:val="auto"/>
        </w:rPr>
        <w:t>Rika</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Last Name:</w:t>
      </w:r>
      <w:r w:rsidRPr="00C5213F">
        <w:rPr>
          <w:rFonts w:ascii="Times New Roman" w:hAnsi="Times New Roman" w:cs="Times New Roman"/>
          <w:bCs/>
          <w:color w:val="auto"/>
        </w:rPr>
        <w:tab/>
      </w:r>
      <w:r w:rsidRPr="00C5213F">
        <w:rPr>
          <w:rFonts w:ascii="Times New Roman" w:hAnsi="Times New Roman" w:cs="Times New Roman"/>
          <w:bCs/>
          <w:color w:val="auto"/>
        </w:rPr>
        <w:tab/>
      </w:r>
      <w:r w:rsidRPr="00C5213F">
        <w:rPr>
          <w:rFonts w:ascii="Times New Roman" w:hAnsi="Times New Roman" w:cs="Times New Roman"/>
          <w:color w:val="auto"/>
        </w:rPr>
        <w:t>Bennett</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Phone Number:</w:t>
      </w:r>
      <w:r w:rsidRPr="00C5213F">
        <w:rPr>
          <w:rFonts w:ascii="Times New Roman" w:hAnsi="Times New Roman" w:cs="Times New Roman"/>
          <w:bCs/>
          <w:color w:val="auto"/>
        </w:rPr>
        <w:tab/>
      </w:r>
      <w:r w:rsidRPr="00C5213F">
        <w:rPr>
          <w:rFonts w:ascii="Times New Roman" w:hAnsi="Times New Roman" w:cs="Times New Roman"/>
          <w:bCs/>
          <w:color w:val="auto"/>
        </w:rPr>
        <w:tab/>
      </w:r>
      <w:r w:rsidRPr="00C5213F">
        <w:rPr>
          <w:rFonts w:ascii="Times New Roman" w:hAnsi="Times New Roman" w:cs="Times New Roman"/>
          <w:color w:val="auto"/>
        </w:rPr>
        <w:t>765-966-2656, Ext. 3409</w:t>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Email (Ivy Tech Email):</w:t>
      </w:r>
      <w:r w:rsidRPr="00C5213F">
        <w:rPr>
          <w:rFonts w:ascii="Times New Roman" w:hAnsi="Times New Roman" w:cs="Times New Roman"/>
          <w:bCs/>
          <w:color w:val="auto"/>
        </w:rPr>
        <w:tab/>
      </w:r>
      <w:r w:rsidRPr="00C5213F">
        <w:rPr>
          <w:rFonts w:ascii="Times New Roman" w:hAnsi="Times New Roman" w:cs="Times New Roman"/>
          <w:color w:val="auto"/>
        </w:rPr>
        <w:t>ebennett8@ivytech.edu</w:t>
      </w:r>
      <w:r w:rsidRPr="00C5213F">
        <w:rPr>
          <w:rFonts w:ascii="Times New Roman" w:hAnsi="Times New Roman" w:cs="Times New Roman"/>
          <w:bCs/>
          <w:color w:val="auto"/>
        </w:rPr>
        <w:tab/>
      </w:r>
    </w:p>
    <w:p w:rsidR="005B62E3" w:rsidRPr="00C5213F" w:rsidRDefault="005B62E3" w:rsidP="005B62E3">
      <w:pPr>
        <w:tabs>
          <w:tab w:val="left" w:pos="2160"/>
          <w:tab w:val="left" w:pos="2880"/>
          <w:tab w:val="left" w:pos="4680"/>
        </w:tabs>
        <w:rPr>
          <w:rFonts w:ascii="Times New Roman" w:hAnsi="Times New Roman" w:cs="Times New Roman"/>
          <w:bCs/>
          <w:color w:val="auto"/>
        </w:rPr>
      </w:pPr>
      <w:r w:rsidRPr="00C5213F">
        <w:rPr>
          <w:rFonts w:ascii="Times New Roman" w:hAnsi="Times New Roman" w:cs="Times New Roman"/>
          <w:bCs/>
          <w:color w:val="auto"/>
        </w:rPr>
        <w:t>Office/Campus Location:</w:t>
      </w:r>
      <w:r w:rsidRPr="00C5213F">
        <w:rPr>
          <w:rFonts w:ascii="Times New Roman" w:hAnsi="Times New Roman" w:cs="Times New Roman"/>
          <w:bCs/>
          <w:color w:val="auto"/>
        </w:rPr>
        <w:tab/>
      </w:r>
      <w:r w:rsidRPr="00C5213F">
        <w:rPr>
          <w:rFonts w:ascii="Times New Roman" w:hAnsi="Times New Roman" w:cs="Times New Roman"/>
          <w:color w:val="auto"/>
        </w:rPr>
        <w:t>Richmond Campus, Johnson Hall, Room 3409</w:t>
      </w:r>
    </w:p>
    <w:p w:rsidR="005B62E3" w:rsidRPr="00C5213F" w:rsidRDefault="005B62E3" w:rsidP="005B62E3">
      <w:pPr>
        <w:tabs>
          <w:tab w:val="left" w:pos="2160"/>
          <w:tab w:val="left" w:pos="2880"/>
          <w:tab w:val="left" w:pos="4680"/>
        </w:tabs>
        <w:rPr>
          <w:rFonts w:ascii="Times New Roman" w:hAnsi="Times New Roman" w:cs="Times New Roman"/>
          <w:b/>
          <w:bCs/>
          <w:color w:val="auto"/>
        </w:rPr>
      </w:pPr>
      <w:r w:rsidRPr="00C5213F">
        <w:rPr>
          <w:rFonts w:ascii="Times New Roman" w:hAnsi="Times New Roman" w:cs="Times New Roman"/>
          <w:bCs/>
          <w:color w:val="auto"/>
        </w:rPr>
        <w:t>Office Hours:</w:t>
      </w:r>
      <w:r w:rsidRPr="00C5213F">
        <w:rPr>
          <w:rFonts w:ascii="Times New Roman" w:hAnsi="Times New Roman" w:cs="Times New Roman"/>
          <w:b/>
          <w:bCs/>
          <w:color w:val="auto"/>
        </w:rPr>
        <w:tab/>
      </w:r>
      <w:r w:rsidRPr="00C5213F">
        <w:rPr>
          <w:rFonts w:ascii="Times New Roman" w:hAnsi="Times New Roman" w:cs="Times New Roman"/>
          <w:b/>
          <w:bCs/>
          <w:color w:val="auto"/>
        </w:rPr>
        <w:tab/>
      </w:r>
      <w:r w:rsidRPr="00C5213F">
        <w:rPr>
          <w:rFonts w:ascii="Times New Roman" w:hAnsi="Times New Roman" w:cs="Times New Roman"/>
          <w:color w:val="auto"/>
        </w:rPr>
        <w:t>By Appointment</w:t>
      </w:r>
    </w:p>
    <w:p w:rsidR="005B62E3" w:rsidRPr="001D35AF" w:rsidRDefault="005B62E3" w:rsidP="005B62E3">
      <w:pPr>
        <w:tabs>
          <w:tab w:val="left" w:pos="2160"/>
          <w:tab w:val="left" w:pos="2880"/>
          <w:tab w:val="left" w:pos="4680"/>
        </w:tabs>
        <w:rPr>
          <w:rFonts w:ascii="Times New Roman" w:hAnsi="Times New Roman" w:cs="Times New Roman"/>
          <w:b/>
          <w:bCs/>
        </w:rPr>
      </w:pPr>
    </w:p>
    <w:p w:rsidR="005B62E3" w:rsidRPr="001D35AF" w:rsidRDefault="005B62E3" w:rsidP="005B62E3">
      <w:pPr>
        <w:jc w:val="center"/>
        <w:rPr>
          <w:rFonts w:ascii="Times New Roman" w:hAnsi="Times New Roman" w:cs="Times New Roman"/>
          <w:b/>
          <w:color w:val="auto"/>
          <w:sz w:val="28"/>
        </w:rPr>
      </w:pPr>
      <w:r w:rsidRPr="001D35AF">
        <w:rPr>
          <w:rFonts w:ascii="Times New Roman" w:hAnsi="Times New Roman" w:cs="Times New Roman"/>
          <w:b/>
          <w:color w:val="auto"/>
          <w:sz w:val="28"/>
        </w:rPr>
        <w:t>COURSE OUTLINE OF RECORD</w:t>
      </w:r>
    </w:p>
    <w:p w:rsidR="005B62E3" w:rsidRPr="001D35AF" w:rsidRDefault="005B62E3" w:rsidP="005B62E3">
      <w:pPr>
        <w:rPr>
          <w:rFonts w:ascii="Times New Roman" w:hAnsi="Times New Roman" w:cs="Times New Roman"/>
          <w:color w:val="FF0000"/>
        </w:rPr>
      </w:pP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 xml:space="preserve">PREREQUISITES: </w:t>
      </w:r>
      <w:r w:rsidRPr="00D03905">
        <w:rPr>
          <w:rFonts w:ascii="Times New Roman" w:hAnsi="Times New Roman" w:cs="Times New Roman"/>
          <w:color w:val="auto"/>
        </w:rPr>
        <w:t xml:space="preserve">MATH 121 Geometry-Trigonometry or MATH 131Algebra/Trigonometry or MATH 134 </w:t>
      </w:r>
      <w:proofErr w:type="gramStart"/>
      <w:r w:rsidRPr="00D03905">
        <w:rPr>
          <w:rFonts w:ascii="Times New Roman" w:hAnsi="Times New Roman" w:cs="Times New Roman"/>
          <w:color w:val="auto"/>
        </w:rPr>
        <w:t>Trigonometry</w:t>
      </w:r>
      <w:proofErr w:type="gramEnd"/>
      <w:r w:rsidRPr="00D03905">
        <w:rPr>
          <w:rFonts w:ascii="Times New Roman" w:hAnsi="Times New Roman" w:cs="Times New Roman"/>
          <w:color w:val="auto"/>
        </w:rPr>
        <w:t xml:space="preserve"> or MATH 137 Trigonometry with Analytic Geometry</w:t>
      </w: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SCHOOL: Liberal Arts and Sciences</w:t>
      </w: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PROGRAM: Liberal Arts</w:t>
      </w: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 xml:space="preserve">CREDIT HOURS: </w:t>
      </w:r>
      <w:r>
        <w:rPr>
          <w:rFonts w:ascii="Times New Roman" w:hAnsi="Times New Roman" w:cs="Times New Roman"/>
          <w:color w:val="auto"/>
        </w:rPr>
        <w:t>4</w:t>
      </w: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 xml:space="preserve">CONTACT HOURS: Lecture:  </w:t>
      </w:r>
      <w:r>
        <w:rPr>
          <w:rFonts w:ascii="Times New Roman" w:hAnsi="Times New Roman" w:cs="Times New Roman"/>
          <w:color w:val="auto"/>
        </w:rPr>
        <w:t>3</w:t>
      </w:r>
      <w:r w:rsidRPr="003429F2">
        <w:rPr>
          <w:rFonts w:ascii="Times New Roman" w:hAnsi="Times New Roman" w:cs="Times New Roman"/>
          <w:color w:val="auto"/>
        </w:rPr>
        <w:t xml:space="preserve"> </w:t>
      </w:r>
      <w:proofErr w:type="gramStart"/>
      <w:r w:rsidRPr="003429F2">
        <w:rPr>
          <w:rFonts w:ascii="Times New Roman" w:hAnsi="Times New Roman" w:cs="Times New Roman"/>
          <w:color w:val="auto"/>
        </w:rPr>
        <w:t>Lab</w:t>
      </w:r>
      <w:proofErr w:type="gramEnd"/>
      <w:r w:rsidRPr="003429F2">
        <w:rPr>
          <w:rFonts w:ascii="Times New Roman" w:hAnsi="Times New Roman" w:cs="Times New Roman"/>
          <w:color w:val="auto"/>
        </w:rPr>
        <w:t>: 2</w:t>
      </w: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DATE OF LAST REVISION: Summer, 2011</w:t>
      </w: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lastRenderedPageBreak/>
        <w:t>EFFECTIVE DATE OF THIS REVISION: Fall, 2011</w:t>
      </w:r>
    </w:p>
    <w:p w:rsidR="005B62E3" w:rsidRPr="003429F2" w:rsidRDefault="005B62E3" w:rsidP="005B62E3">
      <w:pPr>
        <w:tabs>
          <w:tab w:val="left" w:pos="-720"/>
          <w:tab w:val="left" w:pos="0"/>
          <w:tab w:val="left" w:pos="720"/>
          <w:tab w:val="left" w:pos="1440"/>
        </w:tabs>
        <w:jc w:val="both"/>
        <w:rPr>
          <w:rFonts w:ascii="Times New Roman" w:hAnsi="Times New Roman" w:cs="Times New Roman"/>
          <w:color w:val="auto"/>
        </w:rPr>
      </w:pP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 xml:space="preserve">CATALOG DESCRIPTION: </w:t>
      </w:r>
      <w:r w:rsidRPr="00D03905">
        <w:rPr>
          <w:rFonts w:ascii="Times New Roman" w:hAnsi="Times New Roman" w:cs="Times New Roman"/>
          <w:color w:val="auto"/>
        </w:rPr>
        <w:t>Introduces the basic concepts of mechanics, including force and torque, linear and rotational motion, work, energy and power, fluids, and the physics of heat.</w:t>
      </w:r>
    </w:p>
    <w:p w:rsidR="005B62E3" w:rsidRPr="003429F2" w:rsidRDefault="005B62E3" w:rsidP="005B62E3">
      <w:pPr>
        <w:rPr>
          <w:rFonts w:ascii="Times New Roman" w:hAnsi="Times New Roman" w:cs="Times New Roman"/>
          <w:color w:val="auto"/>
        </w:rPr>
      </w:pPr>
    </w:p>
    <w:p w:rsidR="005B62E3" w:rsidRPr="003429F2" w:rsidRDefault="005B62E3" w:rsidP="005B62E3">
      <w:pPr>
        <w:rPr>
          <w:rFonts w:ascii="Times New Roman" w:hAnsi="Times New Roman" w:cs="Times New Roman"/>
          <w:color w:val="auto"/>
        </w:rPr>
      </w:pPr>
      <w:r w:rsidRPr="003429F2">
        <w:rPr>
          <w:rFonts w:ascii="Times New Roman" w:hAnsi="Times New Roman" w:cs="Times New Roman"/>
          <w:color w:val="auto"/>
        </w:rPr>
        <w:t>MAJOR COURSE LEARNING OBJECTIVES: Upon successful completion of this course the student will be expected to:</w:t>
      </w:r>
    </w:p>
    <w:p w:rsidR="005B62E3" w:rsidRPr="003429F2" w:rsidRDefault="005B62E3" w:rsidP="005B62E3">
      <w:pPr>
        <w:rPr>
          <w:rFonts w:ascii="Times New Roman" w:hAnsi="Times New Roman" w:cs="Times New Roman"/>
          <w:color w:val="auto"/>
        </w:rPr>
      </w:pPr>
    </w:p>
    <w:p w:rsidR="005B62E3" w:rsidRDefault="005B62E3" w:rsidP="005B62E3">
      <w:pPr>
        <w:tabs>
          <w:tab w:val="left" w:pos="-720"/>
        </w:tabs>
        <w:ind w:left="720" w:hanging="720"/>
        <w:jc w:val="both"/>
        <w:rPr>
          <w:rFonts w:ascii="Times New Roman" w:hAnsi="Times New Roman" w:cs="Times New Roman"/>
          <w:color w:val="auto"/>
        </w:rPr>
      </w:pPr>
      <w:r w:rsidRPr="00D03905">
        <w:rPr>
          <w:rFonts w:ascii="Times New Roman" w:hAnsi="Times New Roman" w:cs="Times New Roman"/>
          <w:color w:val="auto"/>
        </w:rPr>
        <w:t>1.</w:t>
      </w:r>
      <w:r w:rsidRPr="00D03905">
        <w:rPr>
          <w:rFonts w:ascii="Times New Roman" w:hAnsi="Times New Roman" w:cs="Times New Roman"/>
          <w:color w:val="auto"/>
        </w:rPr>
        <w:tab/>
        <w:t xml:space="preserve">Use and convert physical quantities and measurements in the SI and USCS systems. </w:t>
      </w:r>
    </w:p>
    <w:p w:rsidR="005B62E3" w:rsidRDefault="005B62E3" w:rsidP="005B62E3">
      <w:pPr>
        <w:tabs>
          <w:tab w:val="left" w:pos="-720"/>
        </w:tabs>
        <w:ind w:left="720" w:hanging="720"/>
        <w:jc w:val="both"/>
        <w:rPr>
          <w:rFonts w:ascii="Times New Roman" w:hAnsi="Times New Roman" w:cs="Times New Roman"/>
          <w:color w:val="auto"/>
        </w:rPr>
      </w:pPr>
      <w:r w:rsidRPr="00D03905">
        <w:rPr>
          <w:rFonts w:ascii="Times New Roman" w:hAnsi="Times New Roman" w:cs="Times New Roman"/>
          <w:color w:val="auto"/>
        </w:rPr>
        <w:t>2.</w:t>
      </w:r>
      <w:r>
        <w:rPr>
          <w:rFonts w:ascii="Times New Roman" w:hAnsi="Times New Roman" w:cs="Times New Roman"/>
          <w:color w:val="auto"/>
        </w:rPr>
        <w:tab/>
      </w:r>
      <w:r w:rsidRPr="00D03905">
        <w:rPr>
          <w:rFonts w:ascii="Times New Roman" w:hAnsi="Times New Roman" w:cs="Times New Roman"/>
          <w:color w:val="auto"/>
        </w:rPr>
        <w:t xml:space="preserve">Correctly define vector and scalar quantities, and compute vector components and resultants, and quantitatively analyze physical systems using the concepts </w:t>
      </w:r>
      <w:r>
        <w:rPr>
          <w:rFonts w:ascii="Times New Roman" w:hAnsi="Times New Roman" w:cs="Times New Roman"/>
          <w:color w:val="auto"/>
        </w:rPr>
        <w:t xml:space="preserve">of translational and rotational </w:t>
      </w:r>
      <w:r w:rsidRPr="00D03905">
        <w:rPr>
          <w:rFonts w:ascii="Times New Roman" w:hAnsi="Times New Roman" w:cs="Times New Roman"/>
          <w:color w:val="auto"/>
        </w:rPr>
        <w:t xml:space="preserve">equilibrium, and kinetic and static friction. </w:t>
      </w:r>
    </w:p>
    <w:p w:rsidR="005B62E3"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3.</w:t>
      </w:r>
      <w:r w:rsidRPr="00D03905">
        <w:rPr>
          <w:rFonts w:ascii="Times New Roman" w:hAnsi="Times New Roman" w:cs="Times New Roman"/>
          <w:color w:val="auto"/>
        </w:rPr>
        <w:tab/>
        <w:t xml:space="preserve">Solve problems using the concepts of moment arm, torque, and center of gravity. </w:t>
      </w:r>
    </w:p>
    <w:p w:rsidR="005B62E3" w:rsidRPr="00D03905" w:rsidRDefault="005B62E3" w:rsidP="005B62E3">
      <w:pPr>
        <w:tabs>
          <w:tab w:val="left" w:pos="-720"/>
        </w:tabs>
        <w:ind w:left="720" w:hanging="720"/>
        <w:jc w:val="both"/>
        <w:rPr>
          <w:rFonts w:ascii="Times New Roman" w:hAnsi="Times New Roman" w:cs="Times New Roman"/>
          <w:color w:val="auto"/>
        </w:rPr>
      </w:pPr>
      <w:r w:rsidRPr="00D03905">
        <w:rPr>
          <w:rFonts w:ascii="Times New Roman" w:hAnsi="Times New Roman" w:cs="Times New Roman"/>
          <w:color w:val="auto"/>
        </w:rPr>
        <w:t>4.</w:t>
      </w:r>
      <w:r w:rsidRPr="00D03905">
        <w:rPr>
          <w:rFonts w:ascii="Times New Roman" w:hAnsi="Times New Roman" w:cs="Times New Roman"/>
          <w:color w:val="auto"/>
        </w:rPr>
        <w:tab/>
        <w:t>Solve problems that require an ability to apply Newton's Three Laws of Motion; describe the</w:t>
      </w:r>
      <w:r>
        <w:rPr>
          <w:rFonts w:ascii="Times New Roman" w:hAnsi="Times New Roman" w:cs="Times New Roman"/>
          <w:color w:val="auto"/>
        </w:rPr>
        <w:t xml:space="preserve"> </w:t>
      </w:r>
      <w:r w:rsidRPr="00D03905">
        <w:rPr>
          <w:rFonts w:ascii="Times New Roman" w:hAnsi="Times New Roman" w:cs="Times New Roman"/>
          <w:color w:val="auto"/>
        </w:rPr>
        <w:t>interaction of force, mass, weight, and acceleration due to gravity; and compute time, distance, average speed, average acceleration, speed, and acceleration for motion with constant acceleration.</w:t>
      </w:r>
    </w:p>
    <w:p w:rsidR="005B62E3" w:rsidRPr="00D03905" w:rsidRDefault="005B62E3" w:rsidP="005B62E3">
      <w:pPr>
        <w:tabs>
          <w:tab w:val="left" w:pos="-720"/>
        </w:tabs>
        <w:ind w:left="720" w:hanging="720"/>
        <w:jc w:val="both"/>
        <w:rPr>
          <w:rFonts w:ascii="Times New Roman" w:hAnsi="Times New Roman" w:cs="Times New Roman"/>
          <w:color w:val="auto"/>
        </w:rPr>
      </w:pPr>
      <w:r w:rsidRPr="00D03905">
        <w:rPr>
          <w:rFonts w:ascii="Times New Roman" w:hAnsi="Times New Roman" w:cs="Times New Roman"/>
          <w:color w:val="auto"/>
        </w:rPr>
        <w:t>5.</w:t>
      </w:r>
      <w:r w:rsidRPr="00D03905">
        <w:rPr>
          <w:rFonts w:ascii="Times New Roman" w:hAnsi="Times New Roman" w:cs="Times New Roman"/>
          <w:color w:val="auto"/>
        </w:rPr>
        <w:tab/>
        <w:t xml:space="preserve">Perform computations using the physical relationships among work, momentum, energy, </w:t>
      </w:r>
      <w:proofErr w:type="gramStart"/>
      <w:r w:rsidRPr="00D03905">
        <w:rPr>
          <w:rFonts w:ascii="Times New Roman" w:hAnsi="Times New Roman" w:cs="Times New Roman"/>
          <w:color w:val="auto"/>
        </w:rPr>
        <w:t>power</w:t>
      </w:r>
      <w:proofErr w:type="gramEnd"/>
      <w:r w:rsidRPr="00D03905">
        <w:rPr>
          <w:rFonts w:ascii="Times New Roman" w:hAnsi="Times New Roman" w:cs="Times New Roman"/>
          <w:color w:val="auto"/>
        </w:rPr>
        <w:t>, equivalence of work and energy, and conservation principles.</w:t>
      </w:r>
    </w:p>
    <w:p w:rsidR="005B62E3" w:rsidRPr="00D03905" w:rsidRDefault="005B62E3" w:rsidP="005B62E3">
      <w:pPr>
        <w:tabs>
          <w:tab w:val="left" w:pos="-720"/>
        </w:tabs>
        <w:ind w:left="720" w:hanging="720"/>
        <w:jc w:val="both"/>
        <w:rPr>
          <w:rFonts w:ascii="Times New Roman" w:hAnsi="Times New Roman" w:cs="Times New Roman"/>
          <w:color w:val="auto"/>
        </w:rPr>
      </w:pPr>
      <w:r w:rsidRPr="00D03905">
        <w:rPr>
          <w:rFonts w:ascii="Times New Roman" w:hAnsi="Times New Roman" w:cs="Times New Roman"/>
          <w:color w:val="auto"/>
        </w:rPr>
        <w:t>6.</w:t>
      </w:r>
      <w:r w:rsidRPr="00D03905">
        <w:rPr>
          <w:rFonts w:ascii="Times New Roman" w:hAnsi="Times New Roman" w:cs="Times New Roman"/>
          <w:color w:val="auto"/>
        </w:rPr>
        <w:tab/>
        <w:t>Compute the rotational motion, centripetal force and acceleration, moment of inertia, and rotational energy for rotating physical systems.</w:t>
      </w:r>
    </w:p>
    <w:p w:rsidR="005B62E3"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7.</w:t>
      </w:r>
      <w:r w:rsidRPr="00D03905">
        <w:rPr>
          <w:rFonts w:ascii="Times New Roman" w:hAnsi="Times New Roman" w:cs="Times New Roman"/>
          <w:color w:val="auto"/>
        </w:rPr>
        <w:tab/>
        <w:t xml:space="preserve">Solve problems in elasticity and fluid statics, including static pressure and hydraulics. </w:t>
      </w:r>
    </w:p>
    <w:p w:rsidR="005B62E3"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8.</w:t>
      </w:r>
      <w:r w:rsidRPr="00D03905">
        <w:rPr>
          <w:rFonts w:ascii="Times New Roman" w:hAnsi="Times New Roman" w:cs="Times New Roman"/>
          <w:color w:val="auto"/>
        </w:rPr>
        <w:tab/>
        <w:t xml:space="preserve">Measure and/or compute temperature and linear expansion. </w:t>
      </w:r>
    </w:p>
    <w:p w:rsidR="005B62E3" w:rsidRDefault="005B62E3" w:rsidP="005B62E3">
      <w:pPr>
        <w:tabs>
          <w:tab w:val="left" w:pos="-720"/>
        </w:tabs>
        <w:ind w:left="720" w:hanging="720"/>
        <w:jc w:val="both"/>
        <w:rPr>
          <w:rFonts w:ascii="Times New Roman" w:hAnsi="Times New Roman" w:cs="Times New Roman"/>
          <w:color w:val="auto"/>
        </w:rPr>
      </w:pPr>
      <w:r w:rsidRPr="00D03905">
        <w:rPr>
          <w:rFonts w:ascii="Times New Roman" w:hAnsi="Times New Roman" w:cs="Times New Roman"/>
          <w:color w:val="auto"/>
        </w:rPr>
        <w:t>9.</w:t>
      </w:r>
      <w:r w:rsidRPr="00D03905">
        <w:rPr>
          <w:rFonts w:ascii="Times New Roman" w:hAnsi="Times New Roman" w:cs="Times New Roman"/>
          <w:color w:val="auto"/>
        </w:rPr>
        <w:tab/>
        <w:t>Compute the quantity of heat transferred using the concepts of specific heat capacity, latent</w:t>
      </w:r>
      <w:r>
        <w:rPr>
          <w:rFonts w:ascii="Times New Roman" w:hAnsi="Times New Roman" w:cs="Times New Roman"/>
          <w:color w:val="auto"/>
        </w:rPr>
        <w:t xml:space="preserve"> </w:t>
      </w:r>
      <w:r w:rsidRPr="00D03905">
        <w:rPr>
          <w:rFonts w:ascii="Times New Roman" w:hAnsi="Times New Roman" w:cs="Times New Roman"/>
          <w:color w:val="auto"/>
        </w:rPr>
        <w:t xml:space="preserve">heats of fusion and vaporization, and heat of combustion. </w:t>
      </w:r>
    </w:p>
    <w:p w:rsidR="005B62E3" w:rsidRPr="00D03905"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 xml:space="preserve">10. </w:t>
      </w:r>
      <w:r>
        <w:rPr>
          <w:rFonts w:ascii="Times New Roman" w:hAnsi="Times New Roman" w:cs="Times New Roman"/>
          <w:color w:val="auto"/>
        </w:rPr>
        <w:tab/>
      </w:r>
      <w:r w:rsidRPr="00D03905">
        <w:rPr>
          <w:rFonts w:ascii="Times New Roman" w:hAnsi="Times New Roman" w:cs="Times New Roman"/>
          <w:color w:val="auto"/>
        </w:rPr>
        <w:t>Compute the quantity of heat transferred using the concepts and mathematics of thermal</w:t>
      </w:r>
    </w:p>
    <w:p w:rsidR="005B62E3" w:rsidRDefault="005B62E3" w:rsidP="005B62E3">
      <w:pPr>
        <w:tabs>
          <w:tab w:val="left" w:pos="-720"/>
        </w:tabs>
        <w:jc w:val="both"/>
        <w:rPr>
          <w:rFonts w:ascii="Times New Roman" w:hAnsi="Times New Roman" w:cs="Times New Roman"/>
          <w:color w:val="auto"/>
        </w:rPr>
      </w:pPr>
      <w:r>
        <w:rPr>
          <w:rFonts w:ascii="Times New Roman" w:hAnsi="Times New Roman" w:cs="Times New Roman"/>
          <w:color w:val="auto"/>
        </w:rPr>
        <w:tab/>
      </w:r>
      <w:proofErr w:type="gramStart"/>
      <w:r w:rsidRPr="00D03905">
        <w:rPr>
          <w:rFonts w:ascii="Times New Roman" w:hAnsi="Times New Roman" w:cs="Times New Roman"/>
          <w:color w:val="auto"/>
        </w:rPr>
        <w:t>conductivity</w:t>
      </w:r>
      <w:proofErr w:type="gramEnd"/>
      <w:r w:rsidRPr="00D03905">
        <w:rPr>
          <w:rFonts w:ascii="Times New Roman" w:hAnsi="Times New Roman" w:cs="Times New Roman"/>
          <w:color w:val="auto"/>
        </w:rPr>
        <w:t xml:space="preserve">, convection, and radiation. </w:t>
      </w:r>
    </w:p>
    <w:p w:rsidR="005B62E3" w:rsidRDefault="005B62E3" w:rsidP="005B62E3">
      <w:pPr>
        <w:tabs>
          <w:tab w:val="left" w:pos="-720"/>
        </w:tabs>
        <w:ind w:left="720" w:hanging="720"/>
        <w:jc w:val="both"/>
        <w:rPr>
          <w:rFonts w:ascii="Times New Roman" w:hAnsi="Times New Roman" w:cs="Times New Roman"/>
          <w:color w:val="auto"/>
        </w:rPr>
      </w:pPr>
      <w:r w:rsidRPr="00D03905">
        <w:rPr>
          <w:rFonts w:ascii="Times New Roman" w:hAnsi="Times New Roman" w:cs="Times New Roman"/>
          <w:color w:val="auto"/>
        </w:rPr>
        <w:t xml:space="preserve">11. </w:t>
      </w:r>
      <w:r>
        <w:rPr>
          <w:rFonts w:ascii="Times New Roman" w:hAnsi="Times New Roman" w:cs="Times New Roman"/>
          <w:color w:val="auto"/>
        </w:rPr>
        <w:tab/>
      </w:r>
      <w:r w:rsidRPr="00D03905">
        <w:rPr>
          <w:rFonts w:ascii="Times New Roman" w:hAnsi="Times New Roman" w:cs="Times New Roman"/>
          <w:color w:val="auto"/>
        </w:rPr>
        <w:t xml:space="preserve">Use the gas laws to compute values for volume, temperature, pressure, and amount of a gas. </w:t>
      </w:r>
    </w:p>
    <w:p w:rsidR="005B62E3"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 xml:space="preserve">12. </w:t>
      </w:r>
      <w:r>
        <w:rPr>
          <w:rFonts w:ascii="Times New Roman" w:hAnsi="Times New Roman" w:cs="Times New Roman"/>
          <w:color w:val="auto"/>
        </w:rPr>
        <w:tab/>
      </w:r>
      <w:r w:rsidRPr="00D03905">
        <w:rPr>
          <w:rFonts w:ascii="Times New Roman" w:hAnsi="Times New Roman" w:cs="Times New Roman"/>
          <w:color w:val="auto"/>
        </w:rPr>
        <w:t xml:space="preserve">Use laboratory equipment to demonstrate scientific principles. </w:t>
      </w:r>
    </w:p>
    <w:p w:rsidR="005B62E3"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 xml:space="preserve">13. </w:t>
      </w:r>
      <w:r>
        <w:rPr>
          <w:rFonts w:ascii="Times New Roman" w:hAnsi="Times New Roman" w:cs="Times New Roman"/>
          <w:color w:val="auto"/>
        </w:rPr>
        <w:tab/>
      </w:r>
      <w:r w:rsidRPr="00D03905">
        <w:rPr>
          <w:rFonts w:ascii="Times New Roman" w:hAnsi="Times New Roman" w:cs="Times New Roman"/>
          <w:color w:val="auto"/>
        </w:rPr>
        <w:t xml:space="preserve">Recognize uncertainties in data. </w:t>
      </w:r>
    </w:p>
    <w:p w:rsidR="005B62E3"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 xml:space="preserve">14. </w:t>
      </w:r>
      <w:r>
        <w:rPr>
          <w:rFonts w:ascii="Times New Roman" w:hAnsi="Times New Roman" w:cs="Times New Roman"/>
          <w:color w:val="auto"/>
        </w:rPr>
        <w:tab/>
      </w:r>
      <w:r w:rsidRPr="00D03905">
        <w:rPr>
          <w:rFonts w:ascii="Times New Roman" w:hAnsi="Times New Roman" w:cs="Times New Roman"/>
          <w:color w:val="auto"/>
        </w:rPr>
        <w:t xml:space="preserve">Tabulate and graph data and compute results. </w:t>
      </w:r>
    </w:p>
    <w:p w:rsidR="005B62E3" w:rsidRDefault="005B62E3" w:rsidP="005B62E3">
      <w:pPr>
        <w:tabs>
          <w:tab w:val="left" w:pos="-720"/>
        </w:tabs>
        <w:jc w:val="both"/>
        <w:rPr>
          <w:rFonts w:ascii="Times New Roman" w:hAnsi="Times New Roman" w:cs="Times New Roman"/>
          <w:color w:val="auto"/>
        </w:rPr>
      </w:pPr>
      <w:r w:rsidRPr="00D03905">
        <w:rPr>
          <w:rFonts w:ascii="Times New Roman" w:hAnsi="Times New Roman" w:cs="Times New Roman"/>
          <w:color w:val="auto"/>
        </w:rPr>
        <w:t xml:space="preserve">15. </w:t>
      </w:r>
      <w:r>
        <w:rPr>
          <w:rFonts w:ascii="Times New Roman" w:hAnsi="Times New Roman" w:cs="Times New Roman"/>
          <w:color w:val="auto"/>
        </w:rPr>
        <w:tab/>
      </w:r>
      <w:r w:rsidRPr="00D03905">
        <w:rPr>
          <w:rFonts w:ascii="Times New Roman" w:hAnsi="Times New Roman" w:cs="Times New Roman"/>
          <w:color w:val="auto"/>
        </w:rPr>
        <w:t>Work in teams.</w:t>
      </w:r>
    </w:p>
    <w:p w:rsidR="005B62E3" w:rsidRPr="003429F2" w:rsidRDefault="005B62E3" w:rsidP="005B62E3">
      <w:pPr>
        <w:tabs>
          <w:tab w:val="left" w:pos="-720"/>
        </w:tabs>
        <w:jc w:val="both"/>
        <w:rPr>
          <w:rFonts w:ascii="Times New Roman" w:hAnsi="Times New Roman" w:cs="Times New Roman"/>
          <w:color w:val="auto"/>
        </w:rPr>
      </w:pPr>
    </w:p>
    <w:p w:rsidR="005B62E3" w:rsidRPr="003429F2" w:rsidRDefault="005B62E3" w:rsidP="005B62E3">
      <w:pPr>
        <w:tabs>
          <w:tab w:val="left" w:pos="-720"/>
        </w:tabs>
        <w:jc w:val="both"/>
        <w:rPr>
          <w:rFonts w:ascii="Times New Roman" w:hAnsi="Times New Roman" w:cs="Times New Roman"/>
          <w:color w:val="auto"/>
        </w:rPr>
      </w:pPr>
      <w:r w:rsidRPr="003429F2">
        <w:rPr>
          <w:rFonts w:ascii="Times New Roman" w:hAnsi="Times New Roman" w:cs="Times New Roman"/>
          <w:color w:val="auto"/>
        </w:rPr>
        <w:t>COURSE CONTENT:  Topical areas of study include:</w:t>
      </w:r>
    </w:p>
    <w:p w:rsidR="005B62E3" w:rsidRPr="00D03905" w:rsidRDefault="005B62E3" w:rsidP="005B62E3">
      <w:pPr>
        <w:tabs>
          <w:tab w:val="left" w:pos="-720"/>
          <w:tab w:val="left" w:pos="1530"/>
        </w:tabs>
        <w:jc w:val="both"/>
        <w:rPr>
          <w:rFonts w:ascii="Times New Roman" w:hAnsi="Times New Roman" w:cs="Times New Roman"/>
          <w:color w:val="auto"/>
        </w:rPr>
      </w:pPr>
      <w:r w:rsidRPr="00D03905">
        <w:rPr>
          <w:rFonts w:ascii="Times New Roman" w:hAnsi="Times New Roman" w:cs="Times New Roman"/>
          <w:color w:val="auto"/>
        </w:rPr>
        <w:t>Introduction to measurement and units</w:t>
      </w:r>
      <w:r>
        <w:rPr>
          <w:rFonts w:ascii="Times New Roman" w:hAnsi="Times New Roman" w:cs="Times New Roman"/>
          <w:color w:val="auto"/>
        </w:rPr>
        <w:tab/>
      </w:r>
      <w:r w:rsidRPr="00D03905">
        <w:rPr>
          <w:rFonts w:ascii="Times New Roman" w:hAnsi="Times New Roman" w:cs="Times New Roman"/>
          <w:color w:val="auto"/>
        </w:rPr>
        <w:t>Kinematics in one and two dimensions</w:t>
      </w:r>
    </w:p>
    <w:p w:rsidR="005B62E3" w:rsidRDefault="005B62E3" w:rsidP="005B62E3">
      <w:pPr>
        <w:tabs>
          <w:tab w:val="left" w:pos="-720"/>
          <w:tab w:val="left" w:pos="1530"/>
        </w:tabs>
        <w:jc w:val="both"/>
        <w:rPr>
          <w:rFonts w:ascii="Times New Roman" w:hAnsi="Times New Roman" w:cs="Times New Roman"/>
          <w:color w:val="auto"/>
        </w:rPr>
      </w:pPr>
      <w:r w:rsidRPr="00D03905">
        <w:rPr>
          <w:rFonts w:ascii="Times New Roman" w:hAnsi="Times New Roman" w:cs="Times New Roman"/>
          <w:color w:val="auto"/>
        </w:rPr>
        <w:t xml:space="preserve">Motion and force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03905">
        <w:rPr>
          <w:rFonts w:ascii="Times New Roman" w:hAnsi="Times New Roman" w:cs="Times New Roman"/>
          <w:color w:val="auto"/>
        </w:rPr>
        <w:t>Circular motion and gravity</w:t>
      </w:r>
    </w:p>
    <w:p w:rsidR="005B62E3" w:rsidRDefault="005B62E3" w:rsidP="005B62E3">
      <w:pPr>
        <w:tabs>
          <w:tab w:val="left" w:pos="-720"/>
          <w:tab w:val="left" w:pos="1530"/>
        </w:tabs>
        <w:jc w:val="both"/>
        <w:rPr>
          <w:rFonts w:ascii="Times New Roman" w:hAnsi="Times New Roman" w:cs="Times New Roman"/>
          <w:color w:val="auto"/>
        </w:rPr>
      </w:pPr>
      <w:r w:rsidRPr="00D03905">
        <w:rPr>
          <w:rFonts w:ascii="Times New Roman" w:hAnsi="Times New Roman" w:cs="Times New Roman"/>
          <w:color w:val="auto"/>
        </w:rPr>
        <w:t xml:space="preserve">Work and energy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03905">
        <w:rPr>
          <w:rFonts w:ascii="Times New Roman" w:hAnsi="Times New Roman" w:cs="Times New Roman"/>
          <w:color w:val="auto"/>
        </w:rPr>
        <w:t>Impulse and linear momentum</w:t>
      </w:r>
    </w:p>
    <w:p w:rsidR="005B62E3" w:rsidRDefault="005B62E3" w:rsidP="005B62E3">
      <w:pPr>
        <w:tabs>
          <w:tab w:val="left" w:pos="-720"/>
          <w:tab w:val="left" w:pos="1530"/>
        </w:tabs>
        <w:jc w:val="both"/>
        <w:rPr>
          <w:rFonts w:ascii="Times New Roman" w:hAnsi="Times New Roman" w:cs="Times New Roman"/>
          <w:color w:val="auto"/>
        </w:rPr>
      </w:pPr>
      <w:r w:rsidRPr="00D03905">
        <w:rPr>
          <w:rFonts w:ascii="Times New Roman" w:hAnsi="Times New Roman" w:cs="Times New Roman"/>
          <w:color w:val="auto"/>
        </w:rPr>
        <w:t xml:space="preserve">Rotational motion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03905">
        <w:rPr>
          <w:rFonts w:ascii="Times New Roman" w:hAnsi="Times New Roman" w:cs="Times New Roman"/>
          <w:color w:val="auto"/>
        </w:rPr>
        <w:t>Bodies in equilibrium</w:t>
      </w:r>
    </w:p>
    <w:p w:rsidR="005B62E3" w:rsidRDefault="005B62E3" w:rsidP="005B62E3">
      <w:pPr>
        <w:tabs>
          <w:tab w:val="left" w:pos="-720"/>
          <w:tab w:val="left" w:pos="1530"/>
        </w:tabs>
        <w:jc w:val="both"/>
        <w:rPr>
          <w:rFonts w:ascii="Times New Roman" w:hAnsi="Times New Roman" w:cs="Times New Roman"/>
          <w:color w:val="auto"/>
        </w:rPr>
      </w:pPr>
      <w:r w:rsidRPr="00D03905">
        <w:rPr>
          <w:rFonts w:ascii="Times New Roman" w:hAnsi="Times New Roman" w:cs="Times New Roman"/>
          <w:color w:val="auto"/>
        </w:rPr>
        <w:t xml:space="preserve">Elasticity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03905">
        <w:rPr>
          <w:rFonts w:ascii="Times New Roman" w:hAnsi="Times New Roman" w:cs="Times New Roman"/>
          <w:color w:val="auto"/>
        </w:rPr>
        <w:t>Fluids</w:t>
      </w:r>
    </w:p>
    <w:p w:rsidR="005B62E3" w:rsidRDefault="005B62E3" w:rsidP="005B62E3">
      <w:pPr>
        <w:tabs>
          <w:tab w:val="left" w:pos="-720"/>
          <w:tab w:val="left" w:pos="1530"/>
        </w:tabs>
        <w:jc w:val="both"/>
        <w:rPr>
          <w:rFonts w:ascii="Times New Roman" w:hAnsi="Times New Roman" w:cs="Times New Roman"/>
          <w:color w:val="auto"/>
        </w:rPr>
      </w:pPr>
      <w:r w:rsidRPr="00D03905">
        <w:rPr>
          <w:rFonts w:ascii="Times New Roman" w:hAnsi="Times New Roman" w:cs="Times New Roman"/>
          <w:color w:val="auto"/>
        </w:rPr>
        <w:t xml:space="preserve">Temperature and expansion </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D03905">
        <w:rPr>
          <w:rFonts w:ascii="Times New Roman" w:hAnsi="Times New Roman" w:cs="Times New Roman"/>
          <w:color w:val="auto"/>
        </w:rPr>
        <w:t>Kinetic theory and gas laws</w:t>
      </w:r>
    </w:p>
    <w:p w:rsidR="005B62E3" w:rsidRPr="00D03905" w:rsidRDefault="005B62E3" w:rsidP="005B62E3">
      <w:pPr>
        <w:tabs>
          <w:tab w:val="left" w:pos="-720"/>
          <w:tab w:val="left" w:pos="1530"/>
        </w:tabs>
        <w:jc w:val="both"/>
        <w:rPr>
          <w:rFonts w:ascii="Times New Roman" w:hAnsi="Times New Roman" w:cs="Times New Roman"/>
          <w:color w:val="auto"/>
        </w:rPr>
      </w:pPr>
      <w:r w:rsidRPr="00D03905">
        <w:rPr>
          <w:rFonts w:ascii="Times New Roman" w:hAnsi="Times New Roman" w:cs="Times New Roman"/>
          <w:color w:val="auto"/>
        </w:rPr>
        <w:t>Heat</w:t>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p>
    <w:p w:rsidR="005B62E3" w:rsidRPr="001D35AF" w:rsidRDefault="005B62E3" w:rsidP="005B62E3">
      <w:pPr>
        <w:jc w:val="center"/>
        <w:rPr>
          <w:rFonts w:ascii="Times New Roman" w:hAnsi="Times New Roman" w:cs="Times New Roman"/>
          <w:b/>
          <w:bCs/>
        </w:rPr>
      </w:pPr>
    </w:p>
    <w:p w:rsidR="005B62E3" w:rsidRPr="001D35AF" w:rsidRDefault="005B62E3" w:rsidP="005B62E3">
      <w:pPr>
        <w:jc w:val="center"/>
        <w:rPr>
          <w:rFonts w:ascii="Times New Roman" w:hAnsi="Times New Roman" w:cs="Times New Roman"/>
          <w:b/>
          <w:bCs/>
          <w:sz w:val="28"/>
        </w:rPr>
      </w:pPr>
      <w:r>
        <w:rPr>
          <w:rFonts w:ascii="Times New Roman" w:hAnsi="Times New Roman" w:cs="Times New Roman"/>
          <w:b/>
          <w:bCs/>
          <w:sz w:val="28"/>
        </w:rPr>
        <w:br w:type="page"/>
      </w:r>
      <w:r w:rsidRPr="001D35AF">
        <w:rPr>
          <w:rFonts w:ascii="Times New Roman" w:hAnsi="Times New Roman" w:cs="Times New Roman"/>
          <w:b/>
          <w:bCs/>
          <w:sz w:val="28"/>
        </w:rPr>
        <w:lastRenderedPageBreak/>
        <w:t>REQUIRED TEXT &amp; MATERIALS</w:t>
      </w:r>
    </w:p>
    <w:p w:rsidR="005B62E3" w:rsidRPr="003429F2" w:rsidRDefault="005B62E3" w:rsidP="005B62E3">
      <w:pPr>
        <w:jc w:val="both"/>
        <w:rPr>
          <w:rFonts w:ascii="Times New Roman" w:hAnsi="Times New Roman" w:cs="Times New Roman"/>
          <w:color w:val="auto"/>
        </w:rPr>
      </w:pPr>
      <w:r w:rsidRPr="003429F2">
        <w:rPr>
          <w:rFonts w:ascii="Times New Roman" w:hAnsi="Times New Roman" w:cs="Times New Roman"/>
          <w:color w:val="auto"/>
        </w:rPr>
        <w:t xml:space="preserve">Title: </w:t>
      </w:r>
      <w:r>
        <w:rPr>
          <w:rFonts w:ascii="Times New Roman" w:hAnsi="Times New Roman" w:cs="Times New Roman"/>
          <w:color w:val="auto"/>
        </w:rPr>
        <w:t>Physics</w:t>
      </w:r>
    </w:p>
    <w:p w:rsidR="005B62E3" w:rsidRPr="003429F2" w:rsidRDefault="005B62E3" w:rsidP="005B62E3">
      <w:pPr>
        <w:jc w:val="both"/>
        <w:rPr>
          <w:rFonts w:ascii="Times New Roman" w:hAnsi="Times New Roman" w:cs="Times New Roman"/>
          <w:color w:val="auto"/>
        </w:rPr>
      </w:pPr>
      <w:r w:rsidRPr="003429F2">
        <w:rPr>
          <w:rFonts w:ascii="Times New Roman" w:hAnsi="Times New Roman" w:cs="Times New Roman"/>
          <w:color w:val="auto"/>
        </w:rPr>
        <w:t xml:space="preserve">Author:  </w:t>
      </w:r>
      <w:r>
        <w:rPr>
          <w:rFonts w:ascii="Times New Roman" w:hAnsi="Times New Roman" w:cs="Times New Roman"/>
          <w:color w:val="auto"/>
        </w:rPr>
        <w:t xml:space="preserve">Paul E. </w:t>
      </w:r>
      <w:proofErr w:type="spellStart"/>
      <w:r>
        <w:rPr>
          <w:rFonts w:ascii="Times New Roman" w:hAnsi="Times New Roman" w:cs="Times New Roman"/>
          <w:color w:val="auto"/>
        </w:rPr>
        <w:t>Tippens</w:t>
      </w:r>
      <w:proofErr w:type="spellEnd"/>
    </w:p>
    <w:p w:rsidR="005B62E3" w:rsidRPr="003429F2" w:rsidRDefault="005B62E3" w:rsidP="005B62E3">
      <w:pPr>
        <w:jc w:val="both"/>
        <w:rPr>
          <w:rFonts w:ascii="Times New Roman" w:hAnsi="Times New Roman" w:cs="Times New Roman"/>
          <w:color w:val="auto"/>
        </w:rPr>
      </w:pPr>
      <w:r w:rsidRPr="003429F2">
        <w:rPr>
          <w:rFonts w:ascii="Times New Roman" w:hAnsi="Times New Roman" w:cs="Times New Roman"/>
          <w:color w:val="auto"/>
        </w:rPr>
        <w:t xml:space="preserve">Edition: </w:t>
      </w:r>
      <w:r>
        <w:rPr>
          <w:rFonts w:ascii="Times New Roman" w:hAnsi="Times New Roman" w:cs="Times New Roman"/>
          <w:color w:val="auto"/>
        </w:rPr>
        <w:t>7</w:t>
      </w:r>
      <w:r w:rsidRPr="003429F2">
        <w:rPr>
          <w:rFonts w:ascii="Times New Roman" w:hAnsi="Times New Roman" w:cs="Times New Roman"/>
          <w:color w:val="auto"/>
          <w:vertAlign w:val="superscript"/>
        </w:rPr>
        <w:t>th</w:t>
      </w:r>
      <w:r w:rsidRPr="003429F2">
        <w:rPr>
          <w:rFonts w:ascii="Times New Roman" w:hAnsi="Times New Roman" w:cs="Times New Roman"/>
          <w:color w:val="auto"/>
        </w:rPr>
        <w:t xml:space="preserve"> </w:t>
      </w:r>
    </w:p>
    <w:p w:rsidR="005B62E3" w:rsidRPr="003429F2" w:rsidRDefault="005B62E3" w:rsidP="005B62E3">
      <w:pPr>
        <w:jc w:val="both"/>
        <w:rPr>
          <w:rFonts w:ascii="Times New Roman" w:hAnsi="Times New Roman" w:cs="Times New Roman"/>
          <w:color w:val="auto"/>
        </w:rPr>
      </w:pPr>
      <w:r w:rsidRPr="003429F2">
        <w:rPr>
          <w:rFonts w:ascii="Times New Roman" w:hAnsi="Times New Roman" w:cs="Times New Roman"/>
          <w:color w:val="auto"/>
        </w:rPr>
        <w:t xml:space="preserve">Publisher: </w:t>
      </w:r>
      <w:r>
        <w:rPr>
          <w:rFonts w:ascii="Times New Roman" w:hAnsi="Times New Roman" w:cs="Times New Roman"/>
          <w:color w:val="auto"/>
        </w:rPr>
        <w:t>McGraw-Hill</w:t>
      </w:r>
    </w:p>
    <w:p w:rsidR="005B62E3" w:rsidRPr="003429F2" w:rsidRDefault="005B62E3" w:rsidP="005B62E3">
      <w:pPr>
        <w:jc w:val="both"/>
        <w:rPr>
          <w:rFonts w:ascii="Times New Roman" w:hAnsi="Times New Roman" w:cs="Times New Roman"/>
          <w:color w:val="auto"/>
        </w:rPr>
      </w:pPr>
      <w:r w:rsidRPr="003429F2">
        <w:rPr>
          <w:rFonts w:ascii="Times New Roman" w:hAnsi="Times New Roman" w:cs="Times New Roman"/>
          <w:color w:val="auto"/>
        </w:rPr>
        <w:t>ISBN: 978-</w:t>
      </w:r>
      <w:r>
        <w:rPr>
          <w:rFonts w:ascii="Times New Roman" w:hAnsi="Times New Roman" w:cs="Times New Roman"/>
          <w:color w:val="auto"/>
        </w:rPr>
        <w:t>0-07-301267-4</w:t>
      </w:r>
    </w:p>
    <w:p w:rsidR="005B62E3" w:rsidRDefault="005B62E3" w:rsidP="005B62E3">
      <w:pPr>
        <w:jc w:val="both"/>
        <w:rPr>
          <w:rFonts w:ascii="Times New Roman" w:hAnsi="Times New Roman" w:cs="Times New Roman"/>
          <w:color w:val="auto"/>
        </w:rPr>
      </w:pPr>
    </w:p>
    <w:p w:rsidR="005B62E3" w:rsidRPr="003429F2" w:rsidRDefault="005B62E3" w:rsidP="005B62E3">
      <w:pPr>
        <w:jc w:val="both"/>
        <w:rPr>
          <w:rFonts w:ascii="Times New Roman" w:hAnsi="Times New Roman" w:cs="Times New Roman"/>
          <w:color w:val="auto"/>
        </w:rPr>
      </w:pPr>
      <w:r w:rsidRPr="003429F2">
        <w:rPr>
          <w:rFonts w:ascii="Times New Roman" w:hAnsi="Times New Roman" w:cs="Times New Roman"/>
          <w:color w:val="auto"/>
        </w:rPr>
        <w:t>Additional Materials: Scientific Calculator, such as a TI-30Xa or a TI-30</w:t>
      </w:r>
      <w:r>
        <w:rPr>
          <w:rFonts w:ascii="Times New Roman" w:hAnsi="Times New Roman" w:cs="Times New Roman"/>
          <w:color w:val="auto"/>
        </w:rPr>
        <w:t>X</w:t>
      </w:r>
      <w:r w:rsidRPr="003429F2">
        <w:rPr>
          <w:rFonts w:ascii="Times New Roman" w:hAnsi="Times New Roman" w:cs="Times New Roman"/>
          <w:color w:val="auto"/>
        </w:rPr>
        <w:t>IIs.</w:t>
      </w:r>
    </w:p>
    <w:p w:rsidR="005B62E3" w:rsidRDefault="005B62E3" w:rsidP="005B62E3">
      <w:pPr>
        <w:rPr>
          <w:rFonts w:ascii="Times New Roman" w:hAnsi="Times New Roman" w:cs="Times New Roman"/>
          <w:color w:val="FF0000"/>
        </w:rPr>
      </w:pP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HOW TO OBTAIN YOUR TEXTBOOK</w:t>
      </w:r>
      <w:r>
        <w:rPr>
          <w:rFonts w:ascii="Times New Roman" w:hAnsi="Times New Roman" w:cs="Times New Roman"/>
          <w:color w:val="auto"/>
        </w:rPr>
        <w:t>:</w:t>
      </w: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All books and materials, unless otherwise noted, can be purchased from the Ivy Tech online bookstore.  To order the texts required for this class or any other on-line course, go to http://www.ivytech.bkstr.com.  You can order all books and all materials for all courses from this site – regardless of whether you are taking the courses on campus or at a distance.  Please note that you will need a copy of your course schedule to accurately order your books and materials. You may print a copy of your course schedule from Campus Connect at http://cc.ivytech.edu.</w:t>
      </w: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 xml:space="preserve">Students who live in Indiana and surrounding states will normally receive their book order within one day from the time the book is shipped from the warehouse.  Paying for overnight shipping on textbook orders from the bookstore is normally not a good use of your money as it does not ensure overnight processing of your order – it only ensures that once the book order has been processed, it will be shipped out overnight. </w:t>
      </w:r>
    </w:p>
    <w:p w:rsidR="005B62E3" w:rsidRDefault="005B62E3" w:rsidP="005B62E3">
      <w:pPr>
        <w:rPr>
          <w:rFonts w:ascii="Times New Roman" w:hAnsi="Times New Roman" w:cs="Times New Roman"/>
          <w:color w:val="auto"/>
        </w:rPr>
      </w:pP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SPECIAL TECHNOLOGY NEEDS</w:t>
      </w: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Because this is a web-based course, it is expected that all students who enroll in the course have Internet access and a basic understanding of computer use (e.g., using e-mail, sending attachments via e-mail, using web browsers, using word processing software such as Microsoft Word).  Also, it is expected that all students will regularly check their Ivy Tech e-mail accounts (located in Campus Connect).  Within 48 hours is recommended.  This is the PRIMARY method the instructor will utilize for contact with you.</w:t>
      </w:r>
    </w:p>
    <w:p w:rsidR="005B62E3" w:rsidRPr="004D1A6D" w:rsidRDefault="005B62E3" w:rsidP="005B62E3">
      <w:pPr>
        <w:rPr>
          <w:rFonts w:ascii="Times New Roman" w:hAnsi="Times New Roman" w:cs="Times New Roman"/>
          <w:color w:val="auto"/>
        </w:rPr>
      </w:pP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 xml:space="preserve">Please visit the Distance Learning Web site at: http://www.ivytech.edu/distance/ for more information related to technology requirements for online courses. Check with the nearest campus bookstore for educational pricing if additional software is required for this course.  </w:t>
      </w:r>
    </w:p>
    <w:p w:rsidR="005B62E3" w:rsidRPr="004D1A6D" w:rsidRDefault="005B62E3" w:rsidP="005B62E3">
      <w:pPr>
        <w:rPr>
          <w:rFonts w:ascii="Times New Roman" w:hAnsi="Times New Roman" w:cs="Times New Roman"/>
          <w:color w:val="auto"/>
        </w:rPr>
      </w:pP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COMPUTER DOWNLOADS</w:t>
      </w:r>
    </w:p>
    <w:p w:rsidR="005B62E3" w:rsidRPr="004D1A6D" w:rsidRDefault="005B62E3" w:rsidP="005B62E3">
      <w:pPr>
        <w:rPr>
          <w:rFonts w:ascii="Times New Roman" w:hAnsi="Times New Roman" w:cs="Times New Roman"/>
          <w:color w:val="auto"/>
        </w:rPr>
      </w:pPr>
      <w:r w:rsidRPr="004D1A6D">
        <w:rPr>
          <w:rFonts w:ascii="Times New Roman" w:hAnsi="Times New Roman" w:cs="Times New Roman"/>
          <w:color w:val="auto"/>
        </w:rPr>
        <w:t>Please visit the Click for Help tab for information about computer downloads.  This tab provides you with important computer information, including security software, viewer software for users without Microsoft products, adobe reader, flash player, java, and more.</w:t>
      </w:r>
    </w:p>
    <w:p w:rsidR="005B62E3" w:rsidRPr="001D35AF" w:rsidRDefault="005B62E3" w:rsidP="005B62E3">
      <w:pPr>
        <w:rPr>
          <w:rFonts w:ascii="Times New Roman" w:hAnsi="Times New Roman" w:cs="Times New Roman"/>
          <w:color w:val="FF0000"/>
        </w:rPr>
      </w:pPr>
    </w:p>
    <w:p w:rsidR="005B62E3" w:rsidRPr="001D35AF" w:rsidRDefault="005B62E3" w:rsidP="005B62E3">
      <w:pPr>
        <w:tabs>
          <w:tab w:val="left" w:pos="-1440"/>
          <w:tab w:val="left" w:pos="720"/>
        </w:tabs>
        <w:jc w:val="center"/>
        <w:rPr>
          <w:rFonts w:ascii="Times New Roman" w:hAnsi="Times New Roman" w:cs="Times New Roman"/>
          <w:b/>
          <w:bCs/>
          <w:sz w:val="28"/>
        </w:rPr>
      </w:pPr>
      <w:r w:rsidRPr="001D35AF">
        <w:rPr>
          <w:rFonts w:ascii="Times New Roman" w:hAnsi="Times New Roman" w:cs="Times New Roman"/>
          <w:b/>
          <w:bCs/>
          <w:sz w:val="28"/>
        </w:rPr>
        <w:t>COLLEGE POLICIES</w:t>
      </w:r>
    </w:p>
    <w:p w:rsidR="005B62E3" w:rsidRPr="001D35AF" w:rsidRDefault="005B62E3" w:rsidP="005B62E3">
      <w:pPr>
        <w:tabs>
          <w:tab w:val="left" w:pos="-1440"/>
          <w:tab w:val="left" w:pos="720"/>
        </w:tabs>
        <w:rPr>
          <w:rFonts w:ascii="Times New Roman" w:hAnsi="Times New Roman" w:cs="Times New Roman"/>
          <w:b/>
          <w:bCs/>
        </w:rPr>
      </w:pPr>
    </w:p>
    <w:p w:rsidR="005B62E3" w:rsidRPr="001D35AF" w:rsidRDefault="005B62E3" w:rsidP="005B62E3">
      <w:pPr>
        <w:tabs>
          <w:tab w:val="left" w:pos="-1440"/>
          <w:tab w:val="left" w:pos="720"/>
        </w:tabs>
        <w:rPr>
          <w:rFonts w:ascii="Times New Roman" w:hAnsi="Times New Roman" w:cs="Times New Roman"/>
          <w:b/>
          <w:bCs/>
        </w:rPr>
      </w:pPr>
      <w:r w:rsidRPr="001D35AF">
        <w:rPr>
          <w:rFonts w:ascii="Times New Roman" w:hAnsi="Times New Roman" w:cs="Times New Roman"/>
          <w:b/>
          <w:bCs/>
        </w:rPr>
        <w:t>Academic Honesty Statement</w:t>
      </w:r>
    </w:p>
    <w:p w:rsidR="005B62E3" w:rsidRPr="001D35AF" w:rsidRDefault="005B62E3" w:rsidP="005B62E3">
      <w:pPr>
        <w:tabs>
          <w:tab w:val="left" w:pos="-1440"/>
          <w:tab w:val="left" w:pos="-720"/>
          <w:tab w:val="left" w:pos="720"/>
        </w:tabs>
        <w:rPr>
          <w:rFonts w:ascii="Times New Roman" w:hAnsi="Times New Roman" w:cs="Times New Roman"/>
        </w:rPr>
      </w:pPr>
      <w:r w:rsidRPr="001D35AF">
        <w:rPr>
          <w:rFonts w:ascii="Times New Roman" w:hAnsi="Times New Roman" w:cs="Times New Roman"/>
        </w:rPr>
        <w:t>The College is committed to academic integrity in all its practices.  The faculty value intellectual integrity and a high standard of academic conduct.  Activities that violate academic integrity undermine the quality and diminish the value of educational achievement.</w:t>
      </w:r>
    </w:p>
    <w:p w:rsidR="005B62E3" w:rsidRPr="001D35AF" w:rsidRDefault="005B62E3" w:rsidP="005B62E3">
      <w:pPr>
        <w:tabs>
          <w:tab w:val="left" w:pos="-1440"/>
          <w:tab w:val="left" w:pos="-720"/>
          <w:tab w:val="left" w:pos="720"/>
        </w:tabs>
        <w:rPr>
          <w:rFonts w:ascii="Times New Roman" w:hAnsi="Times New Roman" w:cs="Times New Roman"/>
        </w:rPr>
      </w:pPr>
    </w:p>
    <w:p w:rsidR="005B62E3" w:rsidRPr="001D35AF" w:rsidRDefault="005B62E3" w:rsidP="005B62E3">
      <w:pPr>
        <w:tabs>
          <w:tab w:val="left" w:pos="-1440"/>
          <w:tab w:val="left" w:pos="-720"/>
          <w:tab w:val="left" w:pos="720"/>
        </w:tabs>
        <w:rPr>
          <w:rFonts w:ascii="Times New Roman" w:hAnsi="Times New Roman" w:cs="Times New Roman"/>
        </w:rPr>
      </w:pPr>
      <w:r w:rsidRPr="001D35AF">
        <w:rPr>
          <w:rFonts w:ascii="Times New Roman" w:hAnsi="Times New Roman" w:cs="Times New Roman"/>
        </w:rPr>
        <w:t xml:space="preserve">Cheating on papers, tests, or other academic works is a violation of College rules.  No student shall engage in behavior that, in the judgment of the instructor of the class, may be construed as cheating.  This may include, but is not limited to, plagiarism or other forms of academic </w:t>
      </w:r>
      <w:r w:rsidRPr="001D35AF">
        <w:rPr>
          <w:rFonts w:ascii="Times New Roman" w:hAnsi="Times New Roman" w:cs="Times New Roman"/>
        </w:rPr>
        <w:lastRenderedPageBreak/>
        <w:t>dishonesty such as the acquisition without permission of tests or other academic materials and/or distribution of these materials and other academic work.  This includes students who aid and abet as well as those who attempt such behavior.</w:t>
      </w:r>
    </w:p>
    <w:p w:rsidR="005B62E3" w:rsidRPr="001D35AF" w:rsidRDefault="005B62E3" w:rsidP="005B62E3">
      <w:pPr>
        <w:tabs>
          <w:tab w:val="left" w:pos="-720"/>
          <w:tab w:val="left" w:pos="2100"/>
        </w:tabs>
        <w:ind w:left="720"/>
        <w:rPr>
          <w:rFonts w:ascii="Times New Roman" w:hAnsi="Times New Roman" w:cs="Times New Roman"/>
          <w:b/>
          <w:bCs/>
        </w:rPr>
      </w:pPr>
      <w:r w:rsidRPr="001D35AF">
        <w:rPr>
          <w:rFonts w:ascii="Times New Roman" w:hAnsi="Times New Roman" w:cs="Times New Roman"/>
          <w:b/>
          <w:bCs/>
        </w:rPr>
        <w:tab/>
      </w:r>
    </w:p>
    <w:p w:rsidR="005B62E3" w:rsidRPr="001D35AF" w:rsidRDefault="005B62E3" w:rsidP="005B62E3">
      <w:pPr>
        <w:jc w:val="both"/>
        <w:rPr>
          <w:rFonts w:ascii="Times New Roman" w:hAnsi="Times New Roman" w:cs="Times New Roman"/>
          <w:b/>
          <w:bCs/>
        </w:rPr>
      </w:pPr>
      <w:r w:rsidRPr="001D35AF">
        <w:rPr>
          <w:rFonts w:ascii="Times New Roman" w:hAnsi="Times New Roman" w:cs="Times New Roman"/>
          <w:b/>
          <w:bCs/>
        </w:rPr>
        <w:t>Copyright Statement</w:t>
      </w:r>
    </w:p>
    <w:p w:rsidR="005B62E3" w:rsidRPr="001D35AF" w:rsidRDefault="005B62E3" w:rsidP="005B62E3">
      <w:pPr>
        <w:rPr>
          <w:rFonts w:ascii="Times New Roman" w:hAnsi="Times New Roman" w:cs="Times New Roman"/>
        </w:rPr>
      </w:pPr>
      <w:r w:rsidRPr="001D35AF">
        <w:rPr>
          <w:rFonts w:ascii="Times New Roman" w:hAnsi="Times New Roman" w:cs="Times New Roman"/>
        </w:rPr>
        <w:t>Students shall adhere to the laws governing the use of copyrighted materials. They must insure that their activities comply with fair use and in no way infringe on the copyright or other proprietary rights of others and that the materials used and developed at Ivy Tech Community College contain nothing unlawful, unethical, or libelous and do not constitute any violation of any right of privacy.</w:t>
      </w:r>
    </w:p>
    <w:p w:rsidR="005B62E3" w:rsidRPr="001D35AF" w:rsidRDefault="005B62E3" w:rsidP="005B62E3">
      <w:pPr>
        <w:tabs>
          <w:tab w:val="left" w:pos="-1440"/>
          <w:tab w:val="left" w:pos="-720"/>
          <w:tab w:val="left" w:pos="720"/>
        </w:tabs>
        <w:rPr>
          <w:rFonts w:ascii="Times New Roman" w:hAnsi="Times New Roman" w:cs="Times New Roman"/>
        </w:rPr>
      </w:pPr>
    </w:p>
    <w:p w:rsidR="005B62E3" w:rsidRPr="001D35AF" w:rsidRDefault="005B62E3" w:rsidP="005B62E3">
      <w:pPr>
        <w:jc w:val="center"/>
        <w:rPr>
          <w:rFonts w:ascii="Times New Roman" w:hAnsi="Times New Roman" w:cs="Times New Roman"/>
          <w:b/>
          <w:bCs/>
          <w:sz w:val="28"/>
        </w:rPr>
      </w:pPr>
      <w:r w:rsidRPr="001D35AF">
        <w:rPr>
          <w:rFonts w:ascii="Times New Roman" w:hAnsi="Times New Roman" w:cs="Times New Roman"/>
          <w:b/>
          <w:bCs/>
          <w:sz w:val="28"/>
        </w:rPr>
        <w:t>COURSE POLICIES &amp; PROCEDURES</w:t>
      </w:r>
    </w:p>
    <w:p w:rsidR="005B62E3" w:rsidRPr="001D35AF" w:rsidRDefault="005B62E3" w:rsidP="005B62E3">
      <w:pPr>
        <w:jc w:val="center"/>
        <w:rPr>
          <w:rFonts w:ascii="Times New Roman" w:hAnsi="Times New Roman" w:cs="Times New Roman"/>
          <w:b/>
          <w:bCs/>
        </w:rPr>
      </w:pPr>
    </w:p>
    <w:p w:rsidR="005B62E3" w:rsidRPr="001D35AF" w:rsidRDefault="005B62E3" w:rsidP="005B62E3">
      <w:pPr>
        <w:rPr>
          <w:rFonts w:ascii="Times New Roman" w:hAnsi="Times New Roman" w:cs="Times New Roman"/>
          <w:b/>
          <w:bCs/>
        </w:rPr>
      </w:pPr>
      <w:r w:rsidRPr="001D35AF">
        <w:rPr>
          <w:rFonts w:ascii="Times New Roman" w:hAnsi="Times New Roman" w:cs="Times New Roman"/>
          <w:b/>
          <w:bCs/>
        </w:rPr>
        <w:t>Due Dates &amp; Deadlines</w:t>
      </w:r>
    </w:p>
    <w:p w:rsidR="005B62E3" w:rsidRPr="001D35AF" w:rsidRDefault="005B62E3" w:rsidP="005B62E3">
      <w:pPr>
        <w:rPr>
          <w:rFonts w:ascii="Times New Roman" w:hAnsi="Times New Roman" w:cs="Times New Roman"/>
        </w:rPr>
      </w:pPr>
      <w:r w:rsidRPr="001D35AF">
        <w:rPr>
          <w:rFonts w:ascii="Times New Roman" w:hAnsi="Times New Roman" w:cs="Times New Roman"/>
        </w:rPr>
        <w:t xml:space="preserve">The Syllabus and Course Calendar are </w:t>
      </w:r>
      <w:r>
        <w:rPr>
          <w:rFonts w:ascii="Times New Roman" w:hAnsi="Times New Roman" w:cs="Times New Roman"/>
        </w:rPr>
        <w:t>two</w:t>
      </w:r>
      <w:r w:rsidRPr="001D35AF">
        <w:rPr>
          <w:rFonts w:ascii="Times New Roman" w:hAnsi="Times New Roman" w:cs="Times New Roman"/>
        </w:rPr>
        <w:t xml:space="preserve"> important tools to help students understand the course, student and instructor expectations, and deadlines. Both documents can be found under the “S</w:t>
      </w:r>
      <w:r>
        <w:rPr>
          <w:rFonts w:ascii="Times New Roman" w:hAnsi="Times New Roman" w:cs="Times New Roman"/>
        </w:rPr>
        <w:t>tart Here</w:t>
      </w:r>
      <w:r w:rsidRPr="001D35AF">
        <w:rPr>
          <w:rFonts w:ascii="Times New Roman" w:hAnsi="Times New Roman" w:cs="Times New Roman"/>
        </w:rPr>
        <w:t xml:space="preserve">” button in the course within Blackboard. </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rPr>
      </w:pPr>
      <w:r w:rsidRPr="001D35AF">
        <w:rPr>
          <w:rFonts w:ascii="Times New Roman" w:hAnsi="Times New Roman" w:cs="Times New Roman"/>
        </w:rPr>
        <w:t xml:space="preserve">Students are required to submit work on time for a chance to receive </w:t>
      </w:r>
      <w:r>
        <w:rPr>
          <w:rFonts w:ascii="Times New Roman" w:hAnsi="Times New Roman" w:cs="Times New Roman"/>
        </w:rPr>
        <w:t xml:space="preserve">credit. Deadlines for each </w:t>
      </w:r>
      <w:r w:rsidRPr="001D35AF">
        <w:rPr>
          <w:rFonts w:ascii="Times New Roman" w:hAnsi="Times New Roman" w:cs="Times New Roman"/>
        </w:rPr>
        <w:t xml:space="preserve">assignment are summarized on the course calendar. Students should check the calendar frequently for deadlines and to be aware of what to expect next. </w:t>
      </w:r>
      <w:r>
        <w:rPr>
          <w:rFonts w:ascii="Times New Roman" w:hAnsi="Times New Roman" w:cs="Times New Roman"/>
        </w:rPr>
        <w:t xml:space="preserve">Deadlines are subject to change.  </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rPr>
      </w:pPr>
      <w:r w:rsidRPr="001D35AF">
        <w:rPr>
          <w:rFonts w:ascii="Times New Roman" w:hAnsi="Times New Roman" w:cs="Times New Roman"/>
        </w:rPr>
        <w:t xml:space="preserve">Students are responsible for timely assignment submission. Should a computer system or network go down, students must still turn in work in a timely </w:t>
      </w:r>
      <w:proofErr w:type="gramStart"/>
      <w:r w:rsidRPr="001D35AF">
        <w:rPr>
          <w:rFonts w:ascii="Times New Roman" w:hAnsi="Times New Roman" w:cs="Times New Roman"/>
        </w:rPr>
        <w:t>manner.</w:t>
      </w:r>
      <w:proofErr w:type="gramEnd"/>
      <w:r w:rsidRPr="001D35AF">
        <w:rPr>
          <w:rFonts w:ascii="Times New Roman" w:hAnsi="Times New Roman" w:cs="Times New Roman"/>
        </w:rPr>
        <w:t xml:space="preserve"> Don’t wait until the last minute</w:t>
      </w:r>
      <w:r>
        <w:rPr>
          <w:rFonts w:ascii="Times New Roman" w:hAnsi="Times New Roman" w:cs="Times New Roman"/>
        </w:rPr>
        <w:t xml:space="preserve"> – don’t even wait until the last day</w:t>
      </w:r>
      <w:r w:rsidRPr="001D35AF">
        <w:rPr>
          <w:rFonts w:ascii="Times New Roman" w:hAnsi="Times New Roman" w:cs="Times New Roman"/>
        </w:rPr>
        <w:t xml:space="preserve">. </w:t>
      </w:r>
      <w:r>
        <w:rPr>
          <w:rFonts w:ascii="Times New Roman" w:hAnsi="Times New Roman" w:cs="Times New Roman"/>
        </w:rPr>
        <w:t xml:space="preserve"> </w:t>
      </w:r>
      <w:r w:rsidRPr="001D35AF">
        <w:rPr>
          <w:rFonts w:ascii="Times New Roman" w:hAnsi="Times New Roman" w:cs="Times New Roman"/>
        </w:rPr>
        <w:t>Plan ahead by seeking alternative means for submitting work before</w:t>
      </w:r>
      <w:r>
        <w:rPr>
          <w:rFonts w:ascii="Times New Roman" w:hAnsi="Times New Roman" w:cs="Times New Roman"/>
        </w:rPr>
        <w:t xml:space="preserve"> it is</w:t>
      </w:r>
      <w:r w:rsidRPr="001D35AF">
        <w:rPr>
          <w:rFonts w:ascii="Times New Roman" w:hAnsi="Times New Roman" w:cs="Times New Roman"/>
        </w:rPr>
        <w:t xml:space="preserve"> needed. </w:t>
      </w:r>
      <w:r>
        <w:rPr>
          <w:rFonts w:ascii="Times New Roman" w:hAnsi="Times New Roman" w:cs="Times New Roman"/>
        </w:rPr>
        <w:t xml:space="preserve"> </w:t>
      </w:r>
      <w:r w:rsidRPr="001D35AF">
        <w:rPr>
          <w:rFonts w:ascii="Times New Roman" w:hAnsi="Times New Roman" w:cs="Times New Roman"/>
        </w:rPr>
        <w:t xml:space="preserve">Local libraries and all Ivy Tech Community College campuses can serve as alternative </w:t>
      </w:r>
      <w:r>
        <w:rPr>
          <w:rFonts w:ascii="Times New Roman" w:hAnsi="Times New Roman" w:cs="Times New Roman"/>
        </w:rPr>
        <w:t xml:space="preserve">network and technology </w:t>
      </w:r>
      <w:r w:rsidRPr="001D35AF">
        <w:rPr>
          <w:rFonts w:ascii="Times New Roman" w:hAnsi="Times New Roman" w:cs="Times New Roman"/>
        </w:rPr>
        <w:t xml:space="preserve">resources. Contact the closest/most convenient campus or other public lab for schedules and Internet availability. Not having access to the required software on a home or work computer is </w:t>
      </w:r>
      <w:r w:rsidRPr="001D35AF">
        <w:rPr>
          <w:rFonts w:ascii="Times New Roman" w:hAnsi="Times New Roman" w:cs="Times New Roman"/>
          <w:b/>
          <w:bCs/>
        </w:rPr>
        <w:t>not</w:t>
      </w:r>
      <w:r w:rsidRPr="001D35AF">
        <w:rPr>
          <w:rFonts w:ascii="Times New Roman" w:hAnsi="Times New Roman" w:cs="Times New Roman"/>
        </w:rPr>
        <w:t xml:space="preserve"> a legitimate excuse for turning in homework late.</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b/>
          <w:bCs/>
        </w:rPr>
      </w:pPr>
      <w:r w:rsidRPr="001D35AF">
        <w:rPr>
          <w:rFonts w:ascii="Times New Roman" w:hAnsi="Times New Roman" w:cs="Times New Roman"/>
          <w:b/>
          <w:bCs/>
        </w:rPr>
        <w:t>Attendance Policy – Don’t Get Dropped from Class!</w:t>
      </w:r>
    </w:p>
    <w:p w:rsidR="005B62E3" w:rsidRPr="001D35AF" w:rsidRDefault="005B62E3" w:rsidP="005B62E3">
      <w:pPr>
        <w:rPr>
          <w:rFonts w:ascii="Times New Roman" w:hAnsi="Times New Roman" w:cs="Times New Roman"/>
        </w:rPr>
      </w:pPr>
      <w:r w:rsidRPr="001D35AF">
        <w:rPr>
          <w:rFonts w:ascii="Times New Roman" w:hAnsi="Times New Roman" w:cs="Times New Roman"/>
        </w:rPr>
        <w:t xml:space="preserve">While it is important to be timely and on-schedule throughout any course, students need to be aware of an important college policy. Ivy Tech performs administrative drops for students who do not “attend” class early in the semester. Attendance in an online course is determined by whether a student has submitted work or not. Assignments may actually be due on another day (see course calendar), but students need to turn in something worth points before the NSW deadline in order to avoid being dropped for non-attendance. </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rPr>
      </w:pPr>
      <w:r w:rsidRPr="001D35AF">
        <w:rPr>
          <w:rFonts w:ascii="Times New Roman" w:hAnsi="Times New Roman" w:cs="Times New Roman"/>
        </w:rPr>
        <w:t xml:space="preserve">To avoid being dropped for non-attendance, students must submit </w:t>
      </w:r>
      <w:r w:rsidRPr="001D35AF">
        <w:rPr>
          <w:rFonts w:ascii="Times New Roman" w:hAnsi="Times New Roman" w:cs="Times New Roman"/>
          <w:i/>
          <w:iCs/>
        </w:rPr>
        <w:t>some</w:t>
      </w:r>
      <w:r w:rsidRPr="001D35AF">
        <w:rPr>
          <w:rFonts w:ascii="Times New Roman" w:hAnsi="Times New Roman" w:cs="Times New Roman"/>
        </w:rPr>
        <w:t xml:space="preserve"> assignment from the course calendar no later than </w:t>
      </w:r>
      <w:r w:rsidRPr="006510F7">
        <w:rPr>
          <w:rFonts w:ascii="Times New Roman" w:hAnsi="Times New Roman" w:cs="Times New Roman"/>
          <w:b/>
          <w:bCs/>
          <w:color w:val="auto"/>
        </w:rPr>
        <w:t>January 24</w:t>
      </w:r>
      <w:r w:rsidRPr="006510F7">
        <w:rPr>
          <w:rFonts w:ascii="Times New Roman" w:hAnsi="Times New Roman" w:cs="Times New Roman"/>
          <w:b/>
          <w:bCs/>
          <w:color w:val="auto"/>
          <w:vertAlign w:val="superscript"/>
        </w:rPr>
        <w:t>th</w:t>
      </w:r>
      <w:r w:rsidRPr="006510F7">
        <w:rPr>
          <w:rFonts w:ascii="Times New Roman" w:hAnsi="Times New Roman" w:cs="Times New Roman"/>
          <w:b/>
          <w:bCs/>
          <w:color w:val="auto"/>
        </w:rPr>
        <w:t>.</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b/>
          <w:bCs/>
        </w:rPr>
      </w:pPr>
      <w:r w:rsidRPr="001D35AF">
        <w:rPr>
          <w:rFonts w:ascii="Times New Roman" w:hAnsi="Times New Roman" w:cs="Times New Roman"/>
          <w:b/>
          <w:bCs/>
        </w:rPr>
        <w:t>Instructional Method</w:t>
      </w:r>
    </w:p>
    <w:p w:rsidR="005B62E3" w:rsidRPr="001D35AF" w:rsidRDefault="005B62E3" w:rsidP="005B62E3">
      <w:pPr>
        <w:rPr>
          <w:rFonts w:ascii="Times New Roman" w:hAnsi="Times New Roman" w:cs="Times New Roman"/>
        </w:rPr>
      </w:pPr>
      <w:r w:rsidRPr="001D35AF">
        <w:rPr>
          <w:rFonts w:ascii="Times New Roman" w:hAnsi="Times New Roman" w:cs="Times New Roman"/>
        </w:rPr>
        <w:t>This is an online distance-learning course. Each week’s assignments and readings are summarized on the Course Calendar, accessed from the “S</w:t>
      </w:r>
      <w:r>
        <w:rPr>
          <w:rFonts w:ascii="Times New Roman" w:hAnsi="Times New Roman" w:cs="Times New Roman"/>
        </w:rPr>
        <w:t>tart Here”</w:t>
      </w:r>
      <w:r w:rsidRPr="001D35AF">
        <w:rPr>
          <w:rFonts w:ascii="Times New Roman" w:hAnsi="Times New Roman" w:cs="Times New Roman"/>
        </w:rPr>
        <w:t xml:space="preserve"> button in Blackboard. It takes a great deal of discipline, self-motivation and effective time management skills to successfully complete an online course. Many students find it helpful to set aside specific times each week to work on course assignments.</w:t>
      </w:r>
    </w:p>
    <w:p w:rsidR="005B62E3" w:rsidRPr="001D35AF" w:rsidRDefault="005B62E3" w:rsidP="005B62E3">
      <w:pPr>
        <w:rPr>
          <w:rFonts w:ascii="Times New Roman" w:hAnsi="Times New Roman" w:cs="Times New Roman"/>
        </w:rPr>
      </w:pPr>
      <w:r w:rsidRPr="001D35AF">
        <w:rPr>
          <w:rFonts w:ascii="Times New Roman" w:hAnsi="Times New Roman" w:cs="Times New Roman"/>
        </w:rPr>
        <w:lastRenderedPageBreak/>
        <w:t xml:space="preserve"> </w:t>
      </w:r>
    </w:p>
    <w:p w:rsidR="005B62E3" w:rsidRPr="001D35AF" w:rsidRDefault="005B62E3" w:rsidP="005B62E3">
      <w:pPr>
        <w:jc w:val="both"/>
        <w:rPr>
          <w:rFonts w:ascii="Times New Roman" w:hAnsi="Times New Roman" w:cs="Times New Roman"/>
          <w:b/>
          <w:bCs/>
        </w:rPr>
      </w:pPr>
      <w:r w:rsidRPr="001D35AF">
        <w:rPr>
          <w:rFonts w:ascii="Times New Roman" w:hAnsi="Times New Roman" w:cs="Times New Roman"/>
          <w:b/>
          <w:bCs/>
        </w:rPr>
        <w:t xml:space="preserve">Grades </w:t>
      </w:r>
    </w:p>
    <w:p w:rsidR="005B62E3" w:rsidRPr="001D35AF" w:rsidRDefault="005B62E3" w:rsidP="005B62E3">
      <w:pPr>
        <w:jc w:val="both"/>
        <w:rPr>
          <w:rFonts w:ascii="Times New Roman" w:hAnsi="Times New Roman" w:cs="Times New Roman"/>
        </w:rPr>
      </w:pPr>
      <w:r w:rsidRPr="001D35AF">
        <w:rPr>
          <w:rFonts w:ascii="Times New Roman" w:hAnsi="Times New Roman" w:cs="Times New Roman"/>
        </w:rPr>
        <w:t>All grades will be maintained in Blackboard’s online grade book. Students are responsible to track their progress by referring to the online grade book.</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b/>
          <w:bCs/>
        </w:rPr>
      </w:pPr>
      <w:r w:rsidRPr="001D35AF">
        <w:rPr>
          <w:rFonts w:ascii="Times New Roman" w:hAnsi="Times New Roman" w:cs="Times New Roman"/>
          <w:b/>
          <w:bCs/>
        </w:rPr>
        <w:t>Make-Up Policy</w:t>
      </w:r>
    </w:p>
    <w:p w:rsidR="005B62E3" w:rsidRPr="003429F2" w:rsidRDefault="005B62E3" w:rsidP="005B62E3">
      <w:pPr>
        <w:rPr>
          <w:rFonts w:ascii="Times New Roman" w:hAnsi="Times New Roman" w:cs="Times New Roman"/>
        </w:rPr>
      </w:pPr>
      <w:r w:rsidRPr="003429F2">
        <w:rPr>
          <w:rFonts w:ascii="Times New Roman" w:hAnsi="Times New Roman" w:cs="Times New Roman"/>
        </w:rPr>
        <w:t xml:space="preserve">If you have a SERIOUS problem that can be </w:t>
      </w:r>
      <w:proofErr w:type="gramStart"/>
      <w:r w:rsidRPr="003429F2">
        <w:rPr>
          <w:rFonts w:ascii="Times New Roman" w:hAnsi="Times New Roman" w:cs="Times New Roman"/>
        </w:rPr>
        <w:t>documented/verified</w:t>
      </w:r>
      <w:proofErr w:type="gramEnd"/>
      <w:r w:rsidRPr="003429F2">
        <w:rPr>
          <w:rFonts w:ascii="Times New Roman" w:hAnsi="Times New Roman" w:cs="Times New Roman"/>
        </w:rPr>
        <w:t xml:space="preserve"> and that keeps you from submitting a paper or test on time, please contact your </w:t>
      </w:r>
      <w:r>
        <w:rPr>
          <w:rFonts w:ascii="Times New Roman" w:hAnsi="Times New Roman" w:cs="Times New Roman"/>
        </w:rPr>
        <w:t>Instructor</w:t>
      </w:r>
      <w:r w:rsidRPr="003429F2">
        <w:rPr>
          <w:rFonts w:ascii="Times New Roman" w:hAnsi="Times New Roman" w:cs="Times New Roman"/>
        </w:rPr>
        <w:t xml:space="preserve"> immediately. The </w:t>
      </w:r>
      <w:r>
        <w:rPr>
          <w:rFonts w:ascii="Times New Roman" w:hAnsi="Times New Roman" w:cs="Times New Roman"/>
        </w:rPr>
        <w:t>Instructor</w:t>
      </w:r>
      <w:r w:rsidRPr="003429F2">
        <w:rPr>
          <w:rFonts w:ascii="Times New Roman" w:hAnsi="Times New Roman" w:cs="Times New Roman"/>
        </w:rPr>
        <w:t xml:space="preserve"> will determine if the seriousness of your problem warrants an exception to the late assignment rule. Late assignments will be assigned a grade of “0” unless you have received prior approval from the </w:t>
      </w:r>
      <w:r>
        <w:rPr>
          <w:rFonts w:ascii="Times New Roman" w:hAnsi="Times New Roman" w:cs="Times New Roman"/>
        </w:rPr>
        <w:t>Instructor</w:t>
      </w:r>
      <w:r w:rsidRPr="003429F2">
        <w:rPr>
          <w:rFonts w:ascii="Times New Roman" w:hAnsi="Times New Roman" w:cs="Times New Roman"/>
        </w:rPr>
        <w:t xml:space="preserve">. There are No make-ups for discussion boards. </w:t>
      </w:r>
    </w:p>
    <w:p w:rsidR="005B62E3" w:rsidRPr="003429F2" w:rsidRDefault="005B62E3" w:rsidP="005B62E3">
      <w:pPr>
        <w:rPr>
          <w:rFonts w:ascii="Times New Roman" w:hAnsi="Times New Roman" w:cs="Times New Roman"/>
        </w:rPr>
      </w:pPr>
      <w:r w:rsidRPr="003429F2">
        <w:rPr>
          <w:rFonts w:ascii="Times New Roman" w:hAnsi="Times New Roman" w:cs="Times New Roman"/>
        </w:rPr>
        <w:t xml:space="preserve"> </w:t>
      </w:r>
    </w:p>
    <w:p w:rsidR="005B62E3" w:rsidRPr="003429F2" w:rsidRDefault="005B62E3" w:rsidP="005B62E3">
      <w:pPr>
        <w:rPr>
          <w:rFonts w:ascii="Times New Roman" w:hAnsi="Times New Roman" w:cs="Times New Roman"/>
        </w:rPr>
      </w:pPr>
      <w:proofErr w:type="gramStart"/>
      <w:r w:rsidRPr="003429F2">
        <w:rPr>
          <w:rFonts w:ascii="Times New Roman" w:hAnsi="Times New Roman" w:cs="Times New Roman"/>
        </w:rPr>
        <w:t xml:space="preserve">If, however, you have planned events (vacation, wedding, birth of a child, surgery, etc.), you can work ahead on assignments with prior approval of the </w:t>
      </w:r>
      <w:r>
        <w:rPr>
          <w:rFonts w:ascii="Times New Roman" w:hAnsi="Times New Roman" w:cs="Times New Roman"/>
        </w:rPr>
        <w:t>Instructor</w:t>
      </w:r>
      <w:r w:rsidRPr="003429F2">
        <w:rPr>
          <w:rFonts w:ascii="Times New Roman" w:hAnsi="Times New Roman" w:cs="Times New Roman"/>
        </w:rPr>
        <w:t>.</w:t>
      </w:r>
      <w:proofErr w:type="gramEnd"/>
      <w:r w:rsidRPr="003429F2">
        <w:rPr>
          <w:rFonts w:ascii="Times New Roman" w:hAnsi="Times New Roman" w:cs="Times New Roman"/>
        </w:rPr>
        <w:t xml:space="preserve">  In all cases, communication with the </w:t>
      </w:r>
      <w:r>
        <w:rPr>
          <w:rFonts w:ascii="Times New Roman" w:hAnsi="Times New Roman" w:cs="Times New Roman"/>
        </w:rPr>
        <w:t>Instructor</w:t>
      </w:r>
      <w:r w:rsidRPr="003429F2">
        <w:rPr>
          <w:rFonts w:ascii="Times New Roman" w:hAnsi="Times New Roman" w:cs="Times New Roman"/>
        </w:rPr>
        <w:t xml:space="preserve"> in advance is desired, whenever possible.) </w:t>
      </w:r>
    </w:p>
    <w:p w:rsidR="005B62E3" w:rsidRPr="003429F2" w:rsidRDefault="005B62E3" w:rsidP="005B62E3">
      <w:pPr>
        <w:rPr>
          <w:rFonts w:ascii="Times New Roman" w:hAnsi="Times New Roman" w:cs="Times New Roman"/>
        </w:rPr>
      </w:pPr>
    </w:p>
    <w:p w:rsidR="005B62E3" w:rsidRPr="003429F2" w:rsidRDefault="005B62E3" w:rsidP="005B62E3">
      <w:pPr>
        <w:rPr>
          <w:rFonts w:ascii="Times New Roman" w:hAnsi="Times New Roman" w:cs="Times New Roman"/>
        </w:rPr>
      </w:pPr>
      <w:r w:rsidRPr="003429F2">
        <w:rPr>
          <w:rFonts w:ascii="Times New Roman" w:hAnsi="Times New Roman" w:cs="Times New Roman"/>
        </w:rPr>
        <w:t xml:space="preserve">You are responsible for timely assignment submission. Should your personal computer system or network go down, you must still turn in your work in a timely manner. Don’t wait until the last minute. </w:t>
      </w:r>
      <w:proofErr w:type="gramStart"/>
      <w:r w:rsidRPr="003429F2">
        <w:rPr>
          <w:rFonts w:ascii="Times New Roman" w:hAnsi="Times New Roman" w:cs="Times New Roman"/>
        </w:rPr>
        <w:t>Plan ahead by seeking alternative means for submitting your work before you need to.</w:t>
      </w:r>
      <w:proofErr w:type="gramEnd"/>
      <w:r w:rsidRPr="003429F2">
        <w:rPr>
          <w:rFonts w:ascii="Times New Roman" w:hAnsi="Times New Roman" w:cs="Times New Roman"/>
        </w:rPr>
        <w:t xml:space="preserve"> Local libraries and all Ivy Tech Community College campuses can serve as alternative resources. Contact your campus or other public lab for schedules and Internet availability. Not having access to the required software on your home or work computer is NOT a legitimate excuse for turning in homework late.</w:t>
      </w:r>
    </w:p>
    <w:p w:rsidR="005B62E3" w:rsidRPr="003429F2"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rPr>
      </w:pPr>
      <w:r w:rsidRPr="003429F2">
        <w:rPr>
          <w:rFonts w:ascii="Times New Roman" w:hAnsi="Times New Roman" w:cs="Times New Roman"/>
        </w:rPr>
        <w:t>Should an error occur while taking a Blackboard assignment, the faculty member may be able to reset the assignment.  However, it is the student’s responsibility to contact the instructor for resolution and to be aware of the deadline for the assignment.  A faculty member may deny requests to reset assignments if they are received after the due date has passed.  Based on this, it would be wise for a student to complete assignments several days before the due date to allow for any errors that may occur.</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b/>
          <w:bCs/>
        </w:rPr>
      </w:pPr>
      <w:r w:rsidRPr="001D35AF">
        <w:rPr>
          <w:rFonts w:ascii="Times New Roman" w:hAnsi="Times New Roman" w:cs="Times New Roman"/>
          <w:b/>
          <w:bCs/>
        </w:rPr>
        <w:t>Last Day to Withdraw</w:t>
      </w:r>
    </w:p>
    <w:p w:rsidR="005B62E3" w:rsidRPr="001D35AF" w:rsidRDefault="005B62E3" w:rsidP="005B62E3">
      <w:pPr>
        <w:rPr>
          <w:rFonts w:ascii="Times New Roman" w:hAnsi="Times New Roman" w:cs="Times New Roman"/>
        </w:rPr>
      </w:pPr>
      <w:r w:rsidRPr="001D35AF">
        <w:rPr>
          <w:rFonts w:ascii="Times New Roman" w:hAnsi="Times New Roman" w:cs="Times New Roman"/>
        </w:rPr>
        <w:t xml:space="preserve">If a student wishes to withdraw from this course, students are responsible for completing an official withdrawal form with the registrar. </w:t>
      </w:r>
      <w:r w:rsidRPr="001D35AF">
        <w:rPr>
          <w:rFonts w:ascii="Times New Roman" w:hAnsi="Times New Roman" w:cs="Times New Roman"/>
          <w:bCs/>
        </w:rPr>
        <w:t xml:space="preserve">The last day to withdraw from this course is </w:t>
      </w:r>
      <w:r w:rsidRPr="006510F7">
        <w:rPr>
          <w:rFonts w:ascii="Times New Roman" w:hAnsi="Times New Roman" w:cs="Times New Roman"/>
          <w:bCs/>
          <w:color w:val="auto"/>
        </w:rPr>
        <w:t>April 12</w:t>
      </w:r>
      <w:r w:rsidRPr="006510F7">
        <w:rPr>
          <w:rFonts w:ascii="Times New Roman" w:hAnsi="Times New Roman" w:cs="Times New Roman"/>
          <w:bCs/>
          <w:color w:val="auto"/>
          <w:vertAlign w:val="superscript"/>
        </w:rPr>
        <w:t>th</w:t>
      </w:r>
      <w:r w:rsidRPr="006510F7">
        <w:rPr>
          <w:rFonts w:ascii="Times New Roman" w:hAnsi="Times New Roman" w:cs="Times New Roman"/>
          <w:color w:val="auto"/>
        </w:rPr>
        <w:t>.</w:t>
      </w:r>
    </w:p>
    <w:p w:rsidR="005B62E3" w:rsidRPr="001D35AF" w:rsidRDefault="005B62E3" w:rsidP="005B62E3">
      <w:pPr>
        <w:rPr>
          <w:rFonts w:ascii="Times New Roman" w:hAnsi="Times New Roman" w:cs="Times New Roman"/>
          <w:b/>
          <w:bCs/>
        </w:rPr>
      </w:pPr>
    </w:p>
    <w:p w:rsidR="005B62E3" w:rsidRPr="001D35AF" w:rsidRDefault="005B62E3" w:rsidP="005B62E3">
      <w:pPr>
        <w:jc w:val="center"/>
        <w:rPr>
          <w:rFonts w:ascii="Times New Roman" w:hAnsi="Times New Roman" w:cs="Times New Roman"/>
          <w:b/>
          <w:bCs/>
          <w:sz w:val="28"/>
        </w:rPr>
      </w:pPr>
      <w:r w:rsidRPr="001D35AF">
        <w:rPr>
          <w:rFonts w:ascii="Times New Roman" w:hAnsi="Times New Roman" w:cs="Times New Roman"/>
          <w:b/>
          <w:bCs/>
          <w:sz w:val="28"/>
        </w:rPr>
        <w:t>COURSE COMMUNICATION</w:t>
      </w:r>
    </w:p>
    <w:p w:rsidR="005B62E3" w:rsidRPr="001D35AF" w:rsidRDefault="005B62E3" w:rsidP="005B62E3">
      <w:pPr>
        <w:jc w:val="center"/>
        <w:rPr>
          <w:rFonts w:ascii="Times New Roman" w:hAnsi="Times New Roman" w:cs="Times New Roman"/>
          <w:b/>
          <w:bCs/>
        </w:rPr>
      </w:pPr>
    </w:p>
    <w:p w:rsidR="005B62E3" w:rsidRPr="001D35AF" w:rsidRDefault="005B62E3" w:rsidP="005B62E3">
      <w:pPr>
        <w:jc w:val="both"/>
        <w:rPr>
          <w:rFonts w:ascii="Times New Roman" w:hAnsi="Times New Roman" w:cs="Times New Roman"/>
          <w:b/>
          <w:bCs/>
        </w:rPr>
      </w:pPr>
      <w:r w:rsidRPr="001D35AF">
        <w:rPr>
          <w:rFonts w:ascii="Times New Roman" w:hAnsi="Times New Roman" w:cs="Times New Roman"/>
          <w:b/>
          <w:bCs/>
        </w:rPr>
        <w:t xml:space="preserve">Instructor Commitment </w:t>
      </w:r>
      <w:r w:rsidRPr="001D35AF">
        <w:rPr>
          <w:rFonts w:ascii="Times New Roman" w:hAnsi="Times New Roman" w:cs="Times New Roman"/>
        </w:rPr>
        <w:t xml:space="preserve"> </w:t>
      </w:r>
    </w:p>
    <w:p w:rsidR="005B62E3" w:rsidRPr="001D35AF" w:rsidRDefault="005B62E3" w:rsidP="005B62E3">
      <w:pPr>
        <w:jc w:val="both"/>
        <w:rPr>
          <w:rFonts w:ascii="Times New Roman" w:hAnsi="Times New Roman" w:cs="Times New Roman"/>
        </w:rPr>
      </w:pPr>
      <w:r w:rsidRPr="001D35AF">
        <w:rPr>
          <w:rFonts w:ascii="Times New Roman" w:hAnsi="Times New Roman" w:cs="Times New Roman"/>
        </w:rPr>
        <w:t xml:space="preserve">Ivy Tech Community College instructors are committed to responding to students within two business days. If a student sends communication, but does not receive a response, they should double-check that the correct communication method was used and that the correct location is being checked for a reply. Students can contact their local Distance Education Support with questions. </w:t>
      </w:r>
    </w:p>
    <w:p w:rsidR="005B62E3" w:rsidRPr="001D35AF" w:rsidRDefault="005B62E3" w:rsidP="005B62E3">
      <w:pPr>
        <w:jc w:val="both"/>
        <w:rPr>
          <w:rFonts w:ascii="Times New Roman" w:hAnsi="Times New Roman" w:cs="Times New Roman"/>
        </w:rPr>
      </w:pPr>
    </w:p>
    <w:p w:rsidR="005B62E3" w:rsidRPr="001D35AF" w:rsidRDefault="005B62E3" w:rsidP="005B62E3">
      <w:pPr>
        <w:rPr>
          <w:rFonts w:ascii="Times New Roman" w:hAnsi="Times New Roman" w:cs="Times New Roman"/>
        </w:rPr>
      </w:pPr>
      <w:r w:rsidRPr="001D35AF">
        <w:rPr>
          <w:rFonts w:ascii="Times New Roman" w:hAnsi="Times New Roman" w:cs="Times New Roman"/>
        </w:rPr>
        <w:t>NOTE: Messages are very different from Email. Students should carefully review the information below to ensure they are sending and receiving course communication properly.</w:t>
      </w:r>
    </w:p>
    <w:p w:rsidR="005B62E3" w:rsidRPr="001D35AF" w:rsidRDefault="005B62E3" w:rsidP="005B62E3">
      <w:pPr>
        <w:rPr>
          <w:rFonts w:ascii="Times New Roman" w:hAnsi="Times New Roman" w:cs="Times New Roman"/>
          <w:b/>
          <w:bCs/>
        </w:rPr>
      </w:pPr>
    </w:p>
    <w:p w:rsidR="005B62E3" w:rsidRPr="001D35AF" w:rsidRDefault="005B62E3" w:rsidP="005B62E3">
      <w:pPr>
        <w:rPr>
          <w:rFonts w:ascii="Times New Roman" w:hAnsi="Times New Roman" w:cs="Times New Roman"/>
        </w:rPr>
      </w:pPr>
      <w:r w:rsidRPr="001D35AF">
        <w:rPr>
          <w:rFonts w:ascii="Times New Roman" w:hAnsi="Times New Roman" w:cs="Times New Roman"/>
          <w:b/>
          <w:bCs/>
        </w:rPr>
        <w:lastRenderedPageBreak/>
        <w:t xml:space="preserve">Email: </w:t>
      </w:r>
      <w:r w:rsidRPr="001D35AF">
        <w:rPr>
          <w:rFonts w:ascii="Times New Roman" w:hAnsi="Times New Roman" w:cs="Times New Roman"/>
          <w:bCs/>
        </w:rPr>
        <w:t>a</w:t>
      </w:r>
      <w:r w:rsidRPr="001D35AF">
        <w:rPr>
          <w:rFonts w:ascii="Times New Roman" w:hAnsi="Times New Roman" w:cs="Times New Roman"/>
        </w:rPr>
        <w:t xml:space="preserve">ll students must use the </w:t>
      </w:r>
      <w:r w:rsidRPr="001D35AF">
        <w:rPr>
          <w:rFonts w:ascii="Times New Roman" w:hAnsi="Times New Roman" w:cs="Times New Roman"/>
          <w:bCs/>
        </w:rPr>
        <w:t>email</w:t>
      </w:r>
      <w:r w:rsidRPr="001D35AF">
        <w:rPr>
          <w:rFonts w:ascii="Times New Roman" w:hAnsi="Times New Roman" w:cs="Times New Roman"/>
          <w:b/>
          <w:bCs/>
        </w:rPr>
        <w:t xml:space="preserve"> </w:t>
      </w:r>
      <w:r w:rsidRPr="001D35AF">
        <w:rPr>
          <w:rFonts w:ascii="Times New Roman" w:hAnsi="Times New Roman" w:cs="Times New Roman"/>
        </w:rPr>
        <w:t>function of the course for course-related communications.  Students can send email from within the course in Blackboard, but will not receive responses inside the course. All emails are received in the Campus Connect email system. Students can also use the Campus Connect email system to send email.</w:t>
      </w:r>
    </w:p>
    <w:p w:rsidR="005B62E3" w:rsidRPr="001D35AF" w:rsidRDefault="005B62E3" w:rsidP="005B62E3">
      <w:pPr>
        <w:rPr>
          <w:rFonts w:ascii="Times New Roman" w:hAnsi="Times New Roman" w:cs="Times New Roman"/>
        </w:rPr>
      </w:pPr>
    </w:p>
    <w:p w:rsidR="005B62E3" w:rsidRPr="001D35AF" w:rsidRDefault="005B62E3" w:rsidP="005B62E3">
      <w:pPr>
        <w:rPr>
          <w:rFonts w:ascii="Times New Roman" w:hAnsi="Times New Roman" w:cs="Times New Roman"/>
        </w:rPr>
      </w:pPr>
      <w:r w:rsidRPr="001D35AF">
        <w:rPr>
          <w:rFonts w:ascii="Times New Roman" w:hAnsi="Times New Roman" w:cs="Times New Roman"/>
        </w:rPr>
        <w:t xml:space="preserve">To access email from within the course: </w:t>
      </w:r>
    </w:p>
    <w:p w:rsidR="005B62E3" w:rsidRPr="001D35AF" w:rsidRDefault="005B62E3" w:rsidP="005B62E3">
      <w:pPr>
        <w:numPr>
          <w:ilvl w:val="0"/>
          <w:numId w:val="1"/>
        </w:numPr>
        <w:rPr>
          <w:rFonts w:ascii="Times New Roman" w:hAnsi="Times New Roman" w:cs="Times New Roman"/>
        </w:rPr>
      </w:pPr>
      <w:r w:rsidRPr="001D35AF">
        <w:rPr>
          <w:rFonts w:ascii="Times New Roman" w:hAnsi="Times New Roman" w:cs="Times New Roman"/>
        </w:rPr>
        <w:t>Log into Blackboard &amp; enter the course.</w:t>
      </w:r>
    </w:p>
    <w:p w:rsidR="005B62E3" w:rsidRDefault="005B62E3" w:rsidP="005B62E3">
      <w:pPr>
        <w:numPr>
          <w:ilvl w:val="0"/>
          <w:numId w:val="1"/>
        </w:numPr>
        <w:rPr>
          <w:rFonts w:ascii="Times New Roman" w:hAnsi="Times New Roman" w:cs="Times New Roman"/>
        </w:rPr>
      </w:pPr>
      <w:r w:rsidRPr="001D35AF">
        <w:rPr>
          <w:rFonts w:ascii="Times New Roman" w:hAnsi="Times New Roman" w:cs="Times New Roman"/>
        </w:rPr>
        <w:t xml:space="preserve">Click on </w:t>
      </w:r>
      <w:r>
        <w:rPr>
          <w:rFonts w:ascii="Times New Roman" w:hAnsi="Times New Roman" w:cs="Times New Roman"/>
        </w:rPr>
        <w:t>‘</w:t>
      </w:r>
      <w:r w:rsidRPr="001D35AF">
        <w:rPr>
          <w:rFonts w:ascii="Times New Roman" w:hAnsi="Times New Roman" w:cs="Times New Roman"/>
        </w:rPr>
        <w:t>Communication</w:t>
      </w:r>
      <w:r>
        <w:rPr>
          <w:rFonts w:ascii="Times New Roman" w:hAnsi="Times New Roman" w:cs="Times New Roman"/>
        </w:rPr>
        <w:t xml:space="preserve"> &amp; Tools’</w:t>
      </w:r>
      <w:r w:rsidRPr="00F31BCB">
        <w:rPr>
          <w:rFonts w:ascii="Times New Roman" w:hAnsi="Times New Roman" w:cs="Times New Roman"/>
          <w:bCs/>
        </w:rPr>
        <w:t>, then send email</w:t>
      </w:r>
      <w:r w:rsidRPr="00F31BCB">
        <w:rPr>
          <w:rFonts w:ascii="Times New Roman" w:hAnsi="Times New Roman" w:cs="Times New Roman"/>
        </w:rPr>
        <w:t xml:space="preserve">. </w:t>
      </w:r>
    </w:p>
    <w:p w:rsidR="005B62E3" w:rsidRPr="00F31BCB" w:rsidRDefault="005B62E3" w:rsidP="005B62E3">
      <w:pPr>
        <w:numPr>
          <w:ilvl w:val="0"/>
          <w:numId w:val="1"/>
        </w:numPr>
        <w:rPr>
          <w:rFonts w:ascii="Times New Roman" w:hAnsi="Times New Roman" w:cs="Times New Roman"/>
        </w:rPr>
      </w:pPr>
      <w:r w:rsidRPr="00F31BCB">
        <w:rPr>
          <w:rFonts w:ascii="Times New Roman" w:hAnsi="Times New Roman" w:cs="Times New Roman"/>
        </w:rPr>
        <w:t>Please DO NOT use the MESSAGES feature inside Communication</w:t>
      </w:r>
      <w:r>
        <w:rPr>
          <w:rFonts w:ascii="Times New Roman" w:hAnsi="Times New Roman" w:cs="Times New Roman"/>
        </w:rPr>
        <w:t xml:space="preserve"> &amp; Tools</w:t>
      </w:r>
      <w:r w:rsidRPr="00F31BCB">
        <w:rPr>
          <w:rFonts w:ascii="Times New Roman" w:hAnsi="Times New Roman" w:cs="Times New Roman"/>
        </w:rPr>
        <w:t xml:space="preserve">.  </w:t>
      </w:r>
    </w:p>
    <w:p w:rsidR="005B62E3" w:rsidRPr="001D35AF" w:rsidRDefault="005B62E3" w:rsidP="005B62E3">
      <w:pPr>
        <w:numPr>
          <w:ilvl w:val="0"/>
          <w:numId w:val="1"/>
        </w:numPr>
        <w:rPr>
          <w:rFonts w:ascii="Times New Roman" w:hAnsi="Times New Roman" w:cs="Times New Roman"/>
        </w:rPr>
      </w:pPr>
      <w:r w:rsidRPr="001D35AF">
        <w:rPr>
          <w:rFonts w:ascii="Times New Roman" w:hAnsi="Times New Roman" w:cs="Times New Roman"/>
        </w:rPr>
        <w:t xml:space="preserve">Select “All Instructor Users” to email the instructor.  </w:t>
      </w:r>
    </w:p>
    <w:p w:rsidR="005B62E3" w:rsidRPr="001D35AF" w:rsidRDefault="005B62E3" w:rsidP="005B62E3">
      <w:pPr>
        <w:numPr>
          <w:ilvl w:val="0"/>
          <w:numId w:val="1"/>
        </w:numPr>
        <w:rPr>
          <w:rFonts w:ascii="Times New Roman" w:hAnsi="Times New Roman" w:cs="Times New Roman"/>
        </w:rPr>
      </w:pPr>
      <w:r w:rsidRPr="001D35AF">
        <w:rPr>
          <w:rFonts w:ascii="Times New Roman" w:hAnsi="Times New Roman" w:cs="Times New Roman"/>
        </w:rPr>
        <w:t xml:space="preserve">To send an email to another member of the class, choose Select Users and choose the name(s) from the list. Use the right-facing arrow to move the person into the “recipient” box. </w:t>
      </w:r>
    </w:p>
    <w:p w:rsidR="005B62E3" w:rsidRPr="001D35AF" w:rsidRDefault="005B62E3" w:rsidP="005B62E3">
      <w:pPr>
        <w:rPr>
          <w:rFonts w:ascii="Times New Roman" w:hAnsi="Times New Roman" w:cs="Times New Roman"/>
        </w:rPr>
      </w:pPr>
    </w:p>
    <w:p w:rsidR="005B62E3" w:rsidRDefault="005B62E3" w:rsidP="005B62E3">
      <w:pPr>
        <w:rPr>
          <w:rFonts w:ascii="Times New Roman" w:hAnsi="Times New Roman" w:cs="Times New Roman"/>
        </w:rPr>
      </w:pPr>
      <w:r w:rsidRPr="001D35AF">
        <w:rPr>
          <w:rFonts w:ascii="Times New Roman" w:hAnsi="Times New Roman" w:cs="Times New Roman"/>
        </w:rPr>
        <w:t xml:space="preserve">To access Campus Connect, go to:   </w:t>
      </w:r>
      <w:hyperlink r:id="rId7" w:history="1">
        <w:r w:rsidRPr="001D35AF">
          <w:rPr>
            <w:rFonts w:ascii="Times New Roman" w:hAnsi="Times New Roman" w:cs="Times New Roman"/>
            <w:color w:val="0000FF"/>
            <w:u w:val="single"/>
          </w:rPr>
          <w:t>http</w:t>
        </w:r>
      </w:hyperlink>
      <w:hyperlink r:id="rId8" w:history="1">
        <w:r w:rsidRPr="001D35AF">
          <w:rPr>
            <w:rFonts w:ascii="Times New Roman" w:hAnsi="Times New Roman" w:cs="Times New Roman"/>
            <w:color w:val="0000FF"/>
            <w:u w:val="single"/>
          </w:rPr>
          <w:t>://</w:t>
        </w:r>
      </w:hyperlink>
      <w:hyperlink r:id="rId9" w:history="1">
        <w:r w:rsidRPr="001D35AF">
          <w:rPr>
            <w:rFonts w:ascii="Times New Roman" w:hAnsi="Times New Roman" w:cs="Times New Roman"/>
            <w:color w:val="0000FF"/>
            <w:u w:val="single"/>
          </w:rPr>
          <w:t>cc</w:t>
        </w:r>
      </w:hyperlink>
      <w:hyperlink r:id="rId10" w:history="1">
        <w:r w:rsidRPr="001D35AF">
          <w:rPr>
            <w:rFonts w:ascii="Times New Roman" w:hAnsi="Times New Roman" w:cs="Times New Roman"/>
            <w:color w:val="0000FF"/>
            <w:u w:val="single"/>
          </w:rPr>
          <w:t>.</w:t>
        </w:r>
      </w:hyperlink>
      <w:hyperlink r:id="rId11" w:history="1">
        <w:proofErr w:type="gramStart"/>
        <w:r w:rsidRPr="001D35AF">
          <w:rPr>
            <w:rFonts w:ascii="Times New Roman" w:hAnsi="Times New Roman" w:cs="Times New Roman"/>
            <w:color w:val="0000FF"/>
            <w:u w:val="single"/>
          </w:rPr>
          <w:t>ivytech</w:t>
        </w:r>
        <w:proofErr w:type="gramEnd"/>
      </w:hyperlink>
      <w:hyperlink r:id="rId12" w:history="1">
        <w:r w:rsidRPr="001D35AF">
          <w:rPr>
            <w:rFonts w:ascii="Times New Roman" w:hAnsi="Times New Roman" w:cs="Times New Roman"/>
            <w:color w:val="0000FF"/>
            <w:u w:val="single"/>
          </w:rPr>
          <w:t>.</w:t>
        </w:r>
      </w:hyperlink>
      <w:hyperlink r:id="rId13" w:history="1">
        <w:proofErr w:type="gramStart"/>
        <w:r w:rsidRPr="001D35AF">
          <w:rPr>
            <w:rFonts w:ascii="Times New Roman" w:hAnsi="Times New Roman" w:cs="Times New Roman"/>
            <w:color w:val="0000FF"/>
            <w:u w:val="single"/>
          </w:rPr>
          <w:t>edu</w:t>
        </w:r>
        <w:proofErr w:type="gramEnd"/>
      </w:hyperlink>
      <w:r w:rsidRPr="001D35AF">
        <w:rPr>
          <w:rFonts w:ascii="Times New Roman" w:hAnsi="Times New Roman" w:cs="Times New Roman"/>
        </w:rPr>
        <w:t xml:space="preserve">.   </w:t>
      </w:r>
    </w:p>
    <w:p w:rsidR="005B62E3" w:rsidRDefault="005B62E3" w:rsidP="005B62E3">
      <w:pPr>
        <w:rPr>
          <w:rFonts w:ascii="Times New Roman" w:hAnsi="Times New Roman" w:cs="Times New Roman"/>
        </w:rPr>
      </w:pPr>
    </w:p>
    <w:p w:rsidR="005B62E3" w:rsidRPr="0085731F" w:rsidRDefault="005B62E3" w:rsidP="005B62E3">
      <w:pPr>
        <w:rPr>
          <w:rFonts w:ascii="Times New Roman" w:hAnsi="Times New Roman" w:cs="Times New Roman"/>
        </w:rPr>
      </w:pPr>
      <w:r>
        <w:rPr>
          <w:rFonts w:ascii="Times New Roman" w:hAnsi="Times New Roman" w:cs="Times New Roman"/>
          <w:b/>
        </w:rPr>
        <w:t xml:space="preserve">Online Communication Etiquette: </w:t>
      </w:r>
      <w:r>
        <w:rPr>
          <w:rFonts w:ascii="Times New Roman" w:hAnsi="Times New Roman" w:cs="Times New Roman"/>
        </w:rPr>
        <w:t xml:space="preserve">Students are expected to uphold their responsibilities in terms of appropriate and professional communication with faculty and peers. Please review the ‘Students Rights and Responsibilities’ section of the student handbook and review common netiquette (Internet etiquette) practices, like those found at: </w:t>
      </w:r>
      <w:hyperlink r:id="rId14" w:history="1">
        <w:r w:rsidRPr="00CE2D54">
          <w:rPr>
            <w:rStyle w:val="Hyperlink"/>
            <w:rFonts w:ascii="Times New Roman" w:hAnsi="Times New Roman"/>
          </w:rPr>
          <w:t>http://www.albion.com/netiquette/</w:t>
        </w:r>
      </w:hyperlink>
      <w:r>
        <w:rPr>
          <w:rFonts w:ascii="Times New Roman" w:hAnsi="Times New Roman" w:cs="Times New Roman"/>
        </w:rPr>
        <w:t xml:space="preserve">. </w:t>
      </w:r>
    </w:p>
    <w:p w:rsidR="005B62E3" w:rsidRPr="001D35AF" w:rsidRDefault="005B62E3" w:rsidP="005B62E3">
      <w:pPr>
        <w:rPr>
          <w:rFonts w:ascii="Times New Roman" w:hAnsi="Times New Roman" w:cs="Times New Roman"/>
        </w:rPr>
      </w:pPr>
    </w:p>
    <w:p w:rsidR="005B62E3" w:rsidRPr="001D35AF" w:rsidRDefault="005B62E3" w:rsidP="005B62E3">
      <w:pPr>
        <w:jc w:val="center"/>
        <w:rPr>
          <w:rFonts w:ascii="Times New Roman" w:hAnsi="Times New Roman" w:cs="Times New Roman"/>
          <w:b/>
          <w:bCs/>
          <w:sz w:val="28"/>
        </w:rPr>
      </w:pPr>
      <w:r>
        <w:rPr>
          <w:rFonts w:ascii="Times New Roman" w:hAnsi="Times New Roman" w:cs="Times New Roman"/>
          <w:b/>
          <w:bCs/>
          <w:sz w:val="28"/>
        </w:rPr>
        <w:br w:type="page"/>
      </w:r>
      <w:r w:rsidRPr="001D35AF">
        <w:rPr>
          <w:rFonts w:ascii="Times New Roman" w:hAnsi="Times New Roman" w:cs="Times New Roman"/>
          <w:b/>
          <w:bCs/>
          <w:sz w:val="28"/>
        </w:rPr>
        <w:lastRenderedPageBreak/>
        <w:t>ASSIGNMENTS &amp; GRADING</w:t>
      </w:r>
    </w:p>
    <w:p w:rsidR="005B62E3" w:rsidRDefault="005B62E3" w:rsidP="005B62E3">
      <w:pPr>
        <w:rPr>
          <w:rFonts w:ascii="Times New Roman" w:hAnsi="Times New Roman" w:cs="Times New Roman"/>
          <w:b/>
        </w:rPr>
      </w:pPr>
    </w:p>
    <w:p w:rsidR="005B62E3" w:rsidRPr="004A38FC" w:rsidRDefault="005B62E3" w:rsidP="005B62E3">
      <w:pPr>
        <w:rPr>
          <w:rFonts w:ascii="Times New Roman" w:hAnsi="Times New Roman" w:cs="Times New Roman"/>
          <w:b/>
        </w:rPr>
      </w:pPr>
      <w:r>
        <w:rPr>
          <w:rFonts w:ascii="Times New Roman" w:hAnsi="Times New Roman" w:cs="Times New Roman"/>
          <w:b/>
        </w:rPr>
        <w:t>Assignment Specifics</w:t>
      </w:r>
    </w:p>
    <w:p w:rsidR="005B62E3" w:rsidRPr="004A38FC" w:rsidRDefault="005B62E3" w:rsidP="005B62E3">
      <w:pPr>
        <w:rPr>
          <w:rFonts w:ascii="Times New Roman" w:hAnsi="Times New Roman" w:cs="Times New Roman"/>
        </w:rPr>
      </w:pPr>
      <w:r w:rsidRPr="004A38FC">
        <w:rPr>
          <w:rFonts w:ascii="Times New Roman" w:hAnsi="Times New Roman" w:cs="Times New Roman"/>
        </w:rPr>
        <w:t>Specific details on the assignments in the course are given in a document entitled “Assignment Specifics.rtf”, which can be found in the syllabus section, under the “Start Here” button of blackboard.</w:t>
      </w:r>
    </w:p>
    <w:p w:rsidR="005B62E3" w:rsidRDefault="005B62E3" w:rsidP="005B62E3">
      <w:pPr>
        <w:rPr>
          <w:rFonts w:ascii="Times New Roman" w:hAnsi="Times New Roman" w:cs="Times New Roman"/>
          <w:b/>
        </w:rPr>
      </w:pPr>
    </w:p>
    <w:p w:rsidR="005B62E3" w:rsidRPr="007D441A" w:rsidRDefault="005B62E3" w:rsidP="005B62E3">
      <w:pPr>
        <w:rPr>
          <w:rFonts w:ascii="Times New Roman" w:hAnsi="Times New Roman" w:cs="Times New Roman"/>
          <w:b/>
        </w:rPr>
      </w:pPr>
      <w:r>
        <w:rPr>
          <w:rFonts w:ascii="Times New Roman" w:hAnsi="Times New Roman" w:cs="Times New Roman"/>
          <w:b/>
        </w:rPr>
        <w:t>How is my grade calculated?</w:t>
      </w:r>
    </w:p>
    <w:p w:rsidR="005B62E3" w:rsidRDefault="005B62E3" w:rsidP="005B62E3">
      <w:pPr>
        <w:tabs>
          <w:tab w:val="left" w:pos="-1440"/>
          <w:tab w:val="left" w:pos="720"/>
        </w:tabs>
        <w:rPr>
          <w:rFonts w:ascii="Times New Roman" w:hAnsi="Times New Roman" w:cs="Times New Roman"/>
          <w:bCs/>
          <w:color w:val="FF0000"/>
        </w:rPr>
      </w:pP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Homework Assessments (</w:t>
      </w:r>
      <w:r>
        <w:rPr>
          <w:rFonts w:ascii="Times New Roman" w:hAnsi="Times New Roman" w:cs="Times New Roman"/>
          <w:bCs/>
          <w:color w:val="auto"/>
        </w:rPr>
        <w:t>17</w:t>
      </w:r>
      <w:r w:rsidRPr="004A38FC">
        <w:rPr>
          <w:rFonts w:ascii="Times New Roman" w:hAnsi="Times New Roman" w:cs="Times New Roman"/>
          <w:bCs/>
          <w:color w:val="auto"/>
        </w:rPr>
        <w:t xml:space="preserve"> @ </w:t>
      </w:r>
      <w:r>
        <w:rPr>
          <w:rFonts w:ascii="Times New Roman" w:hAnsi="Times New Roman" w:cs="Times New Roman"/>
          <w:bCs/>
          <w:color w:val="auto"/>
        </w:rPr>
        <w:t>20</w:t>
      </w:r>
      <w:r w:rsidRPr="004A38FC">
        <w:rPr>
          <w:rFonts w:ascii="Times New Roman" w:hAnsi="Times New Roman" w:cs="Times New Roman"/>
          <w:bCs/>
          <w:color w:val="auto"/>
        </w:rPr>
        <w:t xml:space="preserve"> points each)</w:t>
      </w:r>
      <w:r w:rsidRPr="004A38FC">
        <w:rPr>
          <w:rFonts w:ascii="Times New Roman" w:hAnsi="Times New Roman" w:cs="Times New Roman"/>
          <w:bCs/>
          <w:color w:val="auto"/>
        </w:rPr>
        <w:tab/>
      </w:r>
      <w:r w:rsidRPr="004A38FC">
        <w:rPr>
          <w:rFonts w:ascii="Times New Roman" w:hAnsi="Times New Roman" w:cs="Times New Roman"/>
          <w:bCs/>
          <w:color w:val="auto"/>
        </w:rPr>
        <w:tab/>
      </w:r>
      <w:r>
        <w:rPr>
          <w:rFonts w:ascii="Times New Roman" w:hAnsi="Times New Roman" w:cs="Times New Roman"/>
          <w:bCs/>
          <w:color w:val="auto"/>
        </w:rPr>
        <w:t>340</w:t>
      </w:r>
      <w:r w:rsidRPr="004A38FC">
        <w:rPr>
          <w:rFonts w:ascii="Times New Roman" w:hAnsi="Times New Roman" w:cs="Times New Roman"/>
          <w:bCs/>
          <w:color w:val="auto"/>
        </w:rPr>
        <w:t xml:space="preserve"> Points</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Discussion Boards (</w:t>
      </w:r>
      <w:r>
        <w:rPr>
          <w:rFonts w:ascii="Times New Roman" w:hAnsi="Times New Roman" w:cs="Times New Roman"/>
          <w:bCs/>
          <w:color w:val="auto"/>
        </w:rPr>
        <w:t>5</w:t>
      </w:r>
      <w:r w:rsidRPr="004A38FC">
        <w:rPr>
          <w:rFonts w:ascii="Times New Roman" w:hAnsi="Times New Roman" w:cs="Times New Roman"/>
          <w:bCs/>
          <w:color w:val="auto"/>
        </w:rPr>
        <w:t xml:space="preserve"> @ 10 Points Each)</w:t>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t xml:space="preserve">  </w:t>
      </w:r>
      <w:r>
        <w:rPr>
          <w:rFonts w:ascii="Times New Roman" w:hAnsi="Times New Roman" w:cs="Times New Roman"/>
          <w:bCs/>
          <w:color w:val="auto"/>
        </w:rPr>
        <w:t>5</w:t>
      </w:r>
      <w:r w:rsidRPr="004A38FC">
        <w:rPr>
          <w:rFonts w:ascii="Times New Roman" w:hAnsi="Times New Roman" w:cs="Times New Roman"/>
          <w:bCs/>
          <w:color w:val="auto"/>
        </w:rPr>
        <w:t>0 Points</w:t>
      </w:r>
    </w:p>
    <w:p w:rsidR="005B62E3" w:rsidRPr="004A38FC" w:rsidRDefault="005B62E3" w:rsidP="005B62E3">
      <w:pPr>
        <w:tabs>
          <w:tab w:val="left" w:pos="-1440"/>
          <w:tab w:val="left" w:pos="720"/>
        </w:tabs>
        <w:rPr>
          <w:rFonts w:ascii="Times New Roman" w:hAnsi="Times New Roman" w:cs="Times New Roman"/>
          <w:bCs/>
          <w:color w:val="auto"/>
        </w:rPr>
      </w:pPr>
      <w:r>
        <w:rPr>
          <w:rFonts w:ascii="Times New Roman" w:hAnsi="Times New Roman" w:cs="Times New Roman"/>
          <w:bCs/>
          <w:color w:val="auto"/>
        </w:rPr>
        <w:t>Lab Quizzes (11 @ 10</w:t>
      </w:r>
      <w:r w:rsidRPr="004A38FC">
        <w:rPr>
          <w:rFonts w:ascii="Times New Roman" w:hAnsi="Times New Roman" w:cs="Times New Roman"/>
          <w:bCs/>
          <w:color w:val="auto"/>
        </w:rPr>
        <w:t xml:space="preserve"> Points Each)</w:t>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t>1</w:t>
      </w:r>
      <w:r>
        <w:rPr>
          <w:rFonts w:ascii="Times New Roman" w:hAnsi="Times New Roman" w:cs="Times New Roman"/>
          <w:bCs/>
          <w:color w:val="auto"/>
        </w:rPr>
        <w:t>1</w:t>
      </w:r>
      <w:r w:rsidRPr="004A38FC">
        <w:rPr>
          <w:rFonts w:ascii="Times New Roman" w:hAnsi="Times New Roman" w:cs="Times New Roman"/>
          <w:bCs/>
          <w:color w:val="auto"/>
        </w:rPr>
        <w:t xml:space="preserve">0 Points                </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 xml:space="preserve">Proctored </w:t>
      </w:r>
      <w:r>
        <w:rPr>
          <w:rFonts w:ascii="Times New Roman" w:hAnsi="Times New Roman" w:cs="Times New Roman"/>
          <w:bCs/>
          <w:color w:val="auto"/>
        </w:rPr>
        <w:t xml:space="preserve">Midterm </w:t>
      </w:r>
      <w:r w:rsidRPr="004A38FC">
        <w:rPr>
          <w:rFonts w:ascii="Times New Roman" w:hAnsi="Times New Roman" w:cs="Times New Roman"/>
          <w:bCs/>
          <w:color w:val="auto"/>
        </w:rPr>
        <w:t>Exam</w:t>
      </w:r>
      <w:r w:rsidRPr="004A38FC">
        <w:rPr>
          <w:rFonts w:ascii="Times New Roman" w:hAnsi="Times New Roman" w:cs="Times New Roman"/>
          <w:bCs/>
          <w:color w:val="auto"/>
        </w:rPr>
        <w:tab/>
      </w:r>
      <w:r w:rsidRPr="004A38FC">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t>250 Points</w:t>
      </w:r>
      <w:r w:rsidRPr="004A38FC">
        <w:rPr>
          <w:rFonts w:ascii="Times New Roman" w:hAnsi="Times New Roman" w:cs="Times New Roman"/>
          <w:bCs/>
          <w:color w:val="auto"/>
        </w:rPr>
        <w:t xml:space="preserve">       </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 xml:space="preserve">Proctored </w:t>
      </w:r>
      <w:r>
        <w:rPr>
          <w:rFonts w:ascii="Times New Roman" w:hAnsi="Times New Roman" w:cs="Times New Roman"/>
          <w:bCs/>
          <w:color w:val="auto"/>
        </w:rPr>
        <w:t xml:space="preserve">Final </w:t>
      </w:r>
      <w:r w:rsidRPr="004A38FC">
        <w:rPr>
          <w:rFonts w:ascii="Times New Roman" w:hAnsi="Times New Roman" w:cs="Times New Roman"/>
          <w:bCs/>
          <w:color w:val="auto"/>
        </w:rPr>
        <w:t>Exam</w:t>
      </w:r>
      <w:r w:rsidRPr="004A38FC">
        <w:rPr>
          <w:rFonts w:ascii="Times New Roman" w:hAnsi="Times New Roman" w:cs="Times New Roman"/>
          <w:bCs/>
          <w:color w:val="auto"/>
        </w:rPr>
        <w:tab/>
      </w:r>
      <w:r w:rsidRPr="004A38FC">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Pr>
          <w:rFonts w:ascii="Times New Roman" w:hAnsi="Times New Roman" w:cs="Times New Roman"/>
          <w:bCs/>
          <w:color w:val="auto"/>
        </w:rPr>
        <w:tab/>
      </w:r>
      <w:r w:rsidRPr="00DB3E28">
        <w:rPr>
          <w:rFonts w:ascii="Times New Roman" w:hAnsi="Times New Roman" w:cs="Times New Roman"/>
          <w:bCs/>
          <w:color w:val="auto"/>
          <w:u w:val="single"/>
        </w:rPr>
        <w:t>250 Points</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r>
      <w:r w:rsidRPr="004A38FC">
        <w:rPr>
          <w:rFonts w:ascii="Times New Roman" w:hAnsi="Times New Roman" w:cs="Times New Roman"/>
          <w:bCs/>
          <w:color w:val="auto"/>
        </w:rPr>
        <w:tab/>
        <w:t>1000 Points</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The percentage grading scale for this course is as follows:</w:t>
      </w:r>
    </w:p>
    <w:p w:rsidR="005B62E3" w:rsidRPr="004A38FC" w:rsidRDefault="005B62E3" w:rsidP="005B62E3">
      <w:pPr>
        <w:tabs>
          <w:tab w:val="left" w:pos="-1440"/>
          <w:tab w:val="left" w:pos="720"/>
        </w:tabs>
        <w:rPr>
          <w:rFonts w:ascii="Times New Roman" w:hAnsi="Times New Roman" w:cs="Times New Roman"/>
          <w:bCs/>
          <w:color w:val="auto"/>
        </w:rPr>
      </w:pP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 xml:space="preserve">900 - 1000 = A           </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 xml:space="preserve">800 -   899 = B         </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 xml:space="preserve">700 -   799 = C   </w:t>
      </w:r>
    </w:p>
    <w:p w:rsidR="005B62E3" w:rsidRPr="004A38FC"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600 -   699 = D</w:t>
      </w:r>
    </w:p>
    <w:p w:rsidR="005B62E3" w:rsidRDefault="005B62E3" w:rsidP="005B62E3">
      <w:pPr>
        <w:tabs>
          <w:tab w:val="left" w:pos="-1440"/>
          <w:tab w:val="left" w:pos="720"/>
        </w:tabs>
        <w:rPr>
          <w:rFonts w:ascii="Times New Roman" w:hAnsi="Times New Roman" w:cs="Times New Roman"/>
          <w:bCs/>
          <w:color w:val="auto"/>
        </w:rPr>
      </w:pPr>
      <w:r w:rsidRPr="004A38FC">
        <w:rPr>
          <w:rFonts w:ascii="Times New Roman" w:hAnsi="Times New Roman" w:cs="Times New Roman"/>
          <w:bCs/>
          <w:color w:val="auto"/>
        </w:rPr>
        <w:t xml:space="preserve">    0 -   599 = F</w:t>
      </w:r>
    </w:p>
    <w:p w:rsidR="005B62E3" w:rsidRDefault="005B62E3" w:rsidP="005B62E3">
      <w:pPr>
        <w:tabs>
          <w:tab w:val="left" w:pos="-1440"/>
          <w:tab w:val="left" w:pos="720"/>
        </w:tabs>
        <w:rPr>
          <w:rFonts w:ascii="Times New Roman" w:hAnsi="Times New Roman" w:cs="Times New Roman"/>
          <w:bCs/>
          <w:color w:val="auto"/>
        </w:rPr>
      </w:pPr>
    </w:p>
    <w:p w:rsidR="005B62E3" w:rsidRDefault="005B62E3" w:rsidP="005B62E3">
      <w:pPr>
        <w:tabs>
          <w:tab w:val="left" w:pos="-1440"/>
          <w:tab w:val="left" w:pos="720"/>
        </w:tabs>
        <w:rPr>
          <w:rFonts w:ascii="Times New Roman" w:hAnsi="Times New Roman" w:cs="Times New Roman"/>
          <w:bCs/>
          <w:color w:val="auto"/>
        </w:rPr>
      </w:pPr>
    </w:p>
    <w:p w:rsidR="005B62E3" w:rsidRPr="004A38FC" w:rsidRDefault="005B62E3" w:rsidP="005B62E3">
      <w:pPr>
        <w:tabs>
          <w:tab w:val="left" w:pos="-1440"/>
          <w:tab w:val="left" w:pos="720"/>
        </w:tabs>
        <w:rPr>
          <w:rFonts w:ascii="Times New Roman" w:hAnsi="Times New Roman" w:cs="Times New Roman"/>
          <w:color w:val="auto"/>
        </w:rPr>
      </w:pPr>
      <w:r>
        <w:rPr>
          <w:rFonts w:ascii="Times New Roman" w:hAnsi="Times New Roman" w:cs="Times New Roman"/>
          <w:bCs/>
          <w:color w:val="auto"/>
        </w:rPr>
        <w:t>** Curving grades and/or extra-credit is not permitted due to regional policy.  **</w:t>
      </w:r>
    </w:p>
    <w:p w:rsidR="005B62E3" w:rsidRPr="001D35AF" w:rsidRDefault="005B62E3" w:rsidP="005B62E3">
      <w:pPr>
        <w:tabs>
          <w:tab w:val="left" w:pos="-1440"/>
          <w:tab w:val="left" w:pos="720"/>
        </w:tabs>
        <w:rPr>
          <w:rFonts w:ascii="Times New Roman" w:hAnsi="Times New Roman" w:cs="Times New Roman"/>
          <w:color w:val="808080"/>
        </w:rPr>
      </w:pPr>
    </w:p>
    <w:p w:rsidR="005B62E3" w:rsidRPr="001D35AF" w:rsidRDefault="005B62E3" w:rsidP="005B62E3">
      <w:pPr>
        <w:jc w:val="center"/>
        <w:rPr>
          <w:rFonts w:ascii="Times New Roman" w:hAnsi="Times New Roman" w:cs="Times New Roman"/>
          <w:b/>
          <w:color w:val="auto"/>
          <w:sz w:val="28"/>
        </w:rPr>
      </w:pPr>
      <w:r w:rsidRPr="001D35AF">
        <w:rPr>
          <w:rFonts w:ascii="Times New Roman" w:hAnsi="Times New Roman" w:cs="Times New Roman"/>
          <w:b/>
          <w:color w:val="auto"/>
          <w:sz w:val="28"/>
        </w:rPr>
        <w:t>ADDITIONAL SUPPORT</w:t>
      </w:r>
    </w:p>
    <w:p w:rsidR="005B62E3" w:rsidRPr="001D35AF" w:rsidRDefault="005B62E3" w:rsidP="005B62E3">
      <w:pPr>
        <w:rPr>
          <w:rFonts w:ascii="Times New Roman" w:hAnsi="Times New Roman" w:cs="Times New Roman"/>
          <w:b/>
        </w:rPr>
      </w:pPr>
      <w:r w:rsidRPr="001D35AF">
        <w:rPr>
          <w:rFonts w:ascii="Times New Roman" w:hAnsi="Times New Roman" w:cs="Times New Roman"/>
          <w:b/>
        </w:rPr>
        <w:t>Click for Help</w:t>
      </w:r>
    </w:p>
    <w:p w:rsidR="005B62E3" w:rsidRPr="001D35AF" w:rsidRDefault="005B62E3" w:rsidP="005B62E3">
      <w:pPr>
        <w:rPr>
          <w:rFonts w:ascii="Times New Roman" w:hAnsi="Times New Roman" w:cs="Times New Roman"/>
        </w:rPr>
      </w:pPr>
      <w:r w:rsidRPr="001D35AF">
        <w:rPr>
          <w:rFonts w:ascii="Times New Roman" w:hAnsi="Times New Roman" w:cs="Times New Roman"/>
        </w:rPr>
        <w:t>Log into Blackboard a</w:t>
      </w:r>
      <w:r>
        <w:rPr>
          <w:rFonts w:ascii="Times New Roman" w:hAnsi="Times New Roman" w:cs="Times New Roman"/>
        </w:rPr>
        <w:t xml:space="preserve">t </w:t>
      </w:r>
      <w:hyperlink r:id="rId15" w:history="1">
        <w:r>
          <w:rPr>
            <w:rFonts w:ascii="Times New Roman" w:hAnsi="Times New Roman" w:cs="Times New Roman"/>
            <w:color w:val="0000FF"/>
            <w:u w:val="single"/>
          </w:rPr>
          <w:t>http://online.ivytech.edu</w:t>
        </w:r>
      </w:hyperlink>
      <w:r>
        <w:rPr>
          <w:rFonts w:ascii="Times New Roman" w:hAnsi="Times New Roman" w:cs="Times New Roman"/>
        </w:rPr>
        <w:t xml:space="preserve"> </w:t>
      </w:r>
      <w:r w:rsidRPr="001D35AF">
        <w:rPr>
          <w:rFonts w:ascii="Times New Roman" w:hAnsi="Times New Roman" w:cs="Times New Roman"/>
        </w:rPr>
        <w:t>and visit the “</w:t>
      </w:r>
      <w:r w:rsidRPr="001D35AF">
        <w:rPr>
          <w:rFonts w:ascii="Times New Roman" w:hAnsi="Times New Roman" w:cs="Times New Roman"/>
          <w:bCs/>
        </w:rPr>
        <w:t>Click for Help”</w:t>
      </w:r>
      <w:r w:rsidRPr="001D35AF">
        <w:rPr>
          <w:rFonts w:ascii="Times New Roman" w:hAnsi="Times New Roman" w:cs="Times New Roman"/>
        </w:rPr>
        <w:t xml:space="preserve"> tab for information about computer downloads.  This tab provides students with important computer information, including security software, viewer software for users without Microsoft products, adobe reader, flash player, java, and more.   </w:t>
      </w:r>
    </w:p>
    <w:p w:rsidR="005B62E3" w:rsidRDefault="005B62E3" w:rsidP="005B62E3">
      <w:pPr>
        <w:rPr>
          <w:rFonts w:ascii="Times New Roman" w:hAnsi="Times New Roman" w:cs="Times New Roman"/>
        </w:rPr>
      </w:pPr>
    </w:p>
    <w:p w:rsidR="005B62E3" w:rsidRDefault="005B62E3" w:rsidP="005B62E3">
      <w:pPr>
        <w:rPr>
          <w:rFonts w:ascii="Times New Roman" w:hAnsi="Times New Roman" w:cs="Times New Roman"/>
          <w:b/>
        </w:rPr>
      </w:pPr>
      <w:r>
        <w:rPr>
          <w:rFonts w:ascii="Times New Roman" w:hAnsi="Times New Roman" w:cs="Times New Roman"/>
          <w:b/>
        </w:rPr>
        <w:t>Disabilities Services</w:t>
      </w:r>
    </w:p>
    <w:p w:rsidR="005B62E3" w:rsidRPr="00677FF7" w:rsidRDefault="005B62E3" w:rsidP="005B62E3">
      <w:pPr>
        <w:rPr>
          <w:rFonts w:ascii="Times New Roman" w:hAnsi="Times New Roman" w:cs="Times New Roman"/>
        </w:rPr>
      </w:pPr>
      <w:r>
        <w:rPr>
          <w:rFonts w:ascii="Times New Roman" w:hAnsi="Times New Roman" w:cs="Times New Roman"/>
        </w:rPr>
        <w:t xml:space="preserve">Students with questions or needs for disabilities support services should contact their local Disabilities Support Services director/coordinator. In the future, it is recommended that students contact Disabilities Support Services at least 30 days before the start of the semester. </w:t>
      </w:r>
      <w:r w:rsidRPr="007D441A">
        <w:rPr>
          <w:rFonts w:ascii="Times New Roman" w:hAnsi="Times New Roman" w:cs="Times New Roman"/>
          <w:i/>
        </w:rPr>
        <w:t>The contact information listed here is for the disabilities support director/coordinator at the instructor’s local campus.</w:t>
      </w:r>
      <w:r>
        <w:rPr>
          <w:rFonts w:ascii="Times New Roman" w:hAnsi="Times New Roman" w:cs="Times New Roman"/>
        </w:rPr>
        <w:t xml:space="preserve"> For information about disabilities support services at another campus, please visit: </w:t>
      </w:r>
      <w:hyperlink r:id="rId16" w:history="1">
        <w:r w:rsidRPr="005C613E">
          <w:rPr>
            <w:rStyle w:val="Hyperlink"/>
            <w:rFonts w:ascii="Times New Roman" w:hAnsi="Times New Roman"/>
          </w:rPr>
          <w:t>http://ivytech.edu/dss/</w:t>
        </w:r>
      </w:hyperlink>
      <w:r>
        <w:rPr>
          <w:rFonts w:ascii="Times New Roman" w:hAnsi="Times New Roman" w:cs="Times New Roman"/>
        </w:rPr>
        <w:t xml:space="preserve"> or Campus Connect (</w:t>
      </w:r>
      <w:hyperlink r:id="rId17" w:history="1">
        <w:r w:rsidRPr="00E642E8">
          <w:rPr>
            <w:rStyle w:val="Hyperlink"/>
            <w:rFonts w:ascii="Times New Roman" w:hAnsi="Times New Roman"/>
          </w:rPr>
          <w:t>http://cc.ivytech.edu</w:t>
        </w:r>
      </w:hyperlink>
      <w:r>
        <w:rPr>
          <w:rFonts w:ascii="Times New Roman" w:hAnsi="Times New Roman" w:cs="Times New Roman"/>
        </w:rPr>
        <w:t xml:space="preserve">). </w:t>
      </w:r>
    </w:p>
    <w:p w:rsidR="005B62E3" w:rsidRDefault="005B62E3" w:rsidP="005B62E3">
      <w:pPr>
        <w:rPr>
          <w:rFonts w:ascii="Times New Roman" w:hAnsi="Times New Roman" w:cs="Times New Roman"/>
          <w:b/>
          <w:color w:val="auto"/>
        </w:rPr>
      </w:pPr>
    </w:p>
    <w:p w:rsidR="005B62E3" w:rsidRPr="00C451DF" w:rsidRDefault="005B62E3" w:rsidP="005B62E3">
      <w:pPr>
        <w:rPr>
          <w:rFonts w:ascii="Times New Roman" w:hAnsi="Times New Roman" w:cs="Times New Roman"/>
          <w:b/>
          <w:color w:val="auto"/>
        </w:rPr>
      </w:pPr>
      <w:r w:rsidRPr="00C451DF">
        <w:rPr>
          <w:rFonts w:ascii="Times New Roman" w:hAnsi="Times New Roman" w:cs="Times New Roman"/>
          <w:b/>
          <w:color w:val="auto"/>
        </w:rPr>
        <w:t>Course Participation and Financial Aid Eligibility</w:t>
      </w:r>
    </w:p>
    <w:p w:rsidR="005B62E3" w:rsidRPr="00C451DF" w:rsidRDefault="005B62E3" w:rsidP="005B62E3">
      <w:pPr>
        <w:rPr>
          <w:rFonts w:ascii="Times New Roman" w:hAnsi="Times New Roman" w:cs="Times New Roman"/>
          <w:color w:val="auto"/>
        </w:rPr>
      </w:pPr>
      <w:r w:rsidRPr="00C451DF">
        <w:rPr>
          <w:rFonts w:ascii="Times New Roman" w:hAnsi="Times New Roman" w:cs="Times New Roman"/>
          <w:color w:val="auto"/>
        </w:rPr>
        <w:t>Course activities and assignments are designed to help you practice and apply what you are learning in class. As a result, students who attend class, complete assignments, and actively participate in class activities generally make better grades and are more likely to reach educational goals.</w:t>
      </w:r>
    </w:p>
    <w:p w:rsidR="005B62E3" w:rsidRPr="00C451DF" w:rsidRDefault="005B62E3" w:rsidP="005B62E3">
      <w:pPr>
        <w:rPr>
          <w:rFonts w:ascii="Times New Roman" w:hAnsi="Times New Roman" w:cs="Times New Roman"/>
          <w:color w:val="auto"/>
        </w:rPr>
      </w:pPr>
    </w:p>
    <w:p w:rsidR="005B62E3" w:rsidRPr="00C451DF" w:rsidRDefault="005B62E3" w:rsidP="005B62E3">
      <w:pPr>
        <w:rPr>
          <w:rFonts w:ascii="Times New Roman" w:hAnsi="Times New Roman" w:cs="Times New Roman"/>
          <w:color w:val="auto"/>
        </w:rPr>
      </w:pPr>
      <w:r w:rsidRPr="00C451DF">
        <w:rPr>
          <w:rFonts w:ascii="Times New Roman" w:hAnsi="Times New Roman" w:cs="Times New Roman"/>
          <w:color w:val="auto"/>
        </w:rPr>
        <w:t xml:space="preserve"> When you accept federal financial aid, you agree to abide by the regulatory requirements that accompany receiving those funds.  Those requirements are: </w:t>
      </w:r>
    </w:p>
    <w:p w:rsidR="005B62E3" w:rsidRDefault="005B62E3" w:rsidP="005B62E3">
      <w:pPr>
        <w:rPr>
          <w:rFonts w:ascii="Times New Roman" w:hAnsi="Times New Roman" w:cs="Times New Roman"/>
          <w:color w:val="auto"/>
        </w:rPr>
      </w:pPr>
    </w:p>
    <w:p w:rsidR="005B62E3" w:rsidRPr="00C451DF" w:rsidRDefault="005B62E3" w:rsidP="005B62E3">
      <w:pPr>
        <w:numPr>
          <w:ilvl w:val="0"/>
          <w:numId w:val="2"/>
        </w:numPr>
        <w:rPr>
          <w:rFonts w:ascii="Times New Roman" w:hAnsi="Times New Roman" w:cs="Times New Roman"/>
          <w:color w:val="auto"/>
        </w:rPr>
      </w:pPr>
      <w:r w:rsidRPr="00C451DF">
        <w:rPr>
          <w:rFonts w:ascii="Times New Roman" w:hAnsi="Times New Roman" w:cs="Times New Roman"/>
          <w:color w:val="auto"/>
        </w:rPr>
        <w:t xml:space="preserve">The expectation that you will complete your courses. Dropping or withdrawing from a class could negatively impact your financial aid eligibility and could result in you owing money back to the Department of Education.  </w:t>
      </w:r>
    </w:p>
    <w:p w:rsidR="005B62E3" w:rsidRPr="00C451DF" w:rsidRDefault="005B62E3" w:rsidP="005B62E3">
      <w:pPr>
        <w:numPr>
          <w:ilvl w:val="0"/>
          <w:numId w:val="2"/>
        </w:numPr>
        <w:rPr>
          <w:rFonts w:ascii="Times New Roman" w:hAnsi="Times New Roman" w:cs="Times New Roman"/>
          <w:color w:val="auto"/>
        </w:rPr>
      </w:pPr>
      <w:r w:rsidRPr="00C451DF">
        <w:rPr>
          <w:rFonts w:ascii="Times New Roman" w:hAnsi="Times New Roman" w:cs="Times New Roman"/>
          <w:color w:val="auto"/>
        </w:rPr>
        <w:t xml:space="preserve">The expectation that you will complete your degree within a reasonable timeframe. Completion of your degree within a reasonable timeframe means that you will graduate before taking more than 150% of the credit hours needed for your program. (Example: financial aid will not pay for more than 90 credit hours if you are enrolled in a 60 credit hour degree program.) </w:t>
      </w:r>
    </w:p>
    <w:p w:rsidR="005B62E3" w:rsidRPr="00C451DF" w:rsidRDefault="005B62E3" w:rsidP="005B62E3">
      <w:pPr>
        <w:numPr>
          <w:ilvl w:val="0"/>
          <w:numId w:val="2"/>
        </w:numPr>
        <w:rPr>
          <w:rFonts w:ascii="Times New Roman" w:hAnsi="Times New Roman" w:cs="Times New Roman"/>
          <w:color w:val="auto"/>
        </w:rPr>
      </w:pPr>
      <w:r w:rsidRPr="00C451DF">
        <w:rPr>
          <w:rFonts w:ascii="Times New Roman" w:hAnsi="Times New Roman" w:cs="Times New Roman"/>
          <w:color w:val="auto"/>
        </w:rPr>
        <w:t xml:space="preserve">The expectation that you will maintain a minimum of a 2.0 cumulative grade point average.  </w:t>
      </w:r>
    </w:p>
    <w:p w:rsidR="005B62E3" w:rsidRPr="00C451DF" w:rsidRDefault="005B62E3" w:rsidP="005B62E3">
      <w:pPr>
        <w:rPr>
          <w:rFonts w:ascii="Times New Roman" w:hAnsi="Times New Roman" w:cs="Times New Roman"/>
          <w:color w:val="auto"/>
        </w:rPr>
      </w:pPr>
    </w:p>
    <w:p w:rsidR="005B62E3" w:rsidRPr="00C451DF" w:rsidRDefault="005B62E3" w:rsidP="005B62E3">
      <w:pPr>
        <w:rPr>
          <w:rFonts w:ascii="Times New Roman" w:hAnsi="Times New Roman" w:cs="Times New Roman"/>
          <w:color w:val="auto"/>
        </w:rPr>
      </w:pPr>
      <w:r w:rsidRPr="00C451DF">
        <w:rPr>
          <w:rFonts w:ascii="Times New Roman" w:hAnsi="Times New Roman" w:cs="Times New Roman"/>
          <w:color w:val="auto"/>
        </w:rPr>
        <w:t>Failure to meet any of these requirements could jeopardize your financial aid funding.   You should meet with an advisor or a member of the financial aid team if you have any questions.</w:t>
      </w:r>
    </w:p>
    <w:p w:rsidR="005B62E3" w:rsidRPr="007D441A" w:rsidRDefault="005B62E3" w:rsidP="005B62E3">
      <w:pPr>
        <w:rPr>
          <w:rFonts w:ascii="Times New Roman" w:hAnsi="Times New Roman" w:cs="Times New Roman"/>
          <w:b/>
          <w:color w:val="auto"/>
        </w:rPr>
      </w:pPr>
    </w:p>
    <w:p w:rsidR="00225EC2" w:rsidRDefault="00225EC2"/>
    <w:sectPr w:rsidR="00225EC2" w:rsidSect="00F5556C">
      <w:pgSz w:w="12240" w:h="15840"/>
      <w:pgMar w:top="1080" w:right="1440" w:bottom="108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E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73AEB"/>
    <w:multiLevelType w:val="hybridMultilevel"/>
    <w:tmpl w:val="96469E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78419D8"/>
    <w:multiLevelType w:val="hybridMultilevel"/>
    <w:tmpl w:val="6E8C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E3"/>
    <w:rsid w:val="00225EC2"/>
    <w:rsid w:val="005B6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2E3"/>
    <w:pPr>
      <w:spacing w:after="0" w:line="240" w:lineRule="auto"/>
    </w:pPr>
    <w:rPr>
      <w:rFonts w:ascii="Courier New" w:eastAsia="Times New Roman"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62E3"/>
    <w:rPr>
      <w:rFonts w:cs="Times New Roman"/>
      <w:color w:val="0000FF"/>
      <w:u w:val="single"/>
    </w:rPr>
  </w:style>
  <w:style w:type="paragraph" w:styleId="BalloonText">
    <w:name w:val="Balloon Text"/>
    <w:basedOn w:val="Normal"/>
    <w:link w:val="BalloonTextChar"/>
    <w:uiPriority w:val="99"/>
    <w:semiHidden/>
    <w:unhideWhenUsed/>
    <w:rsid w:val="005B62E3"/>
    <w:rPr>
      <w:rFonts w:ascii="Tahoma" w:hAnsi="Tahoma" w:cs="Tahoma"/>
      <w:sz w:val="16"/>
      <w:szCs w:val="16"/>
    </w:rPr>
  </w:style>
  <w:style w:type="character" w:customStyle="1" w:styleId="BalloonTextChar">
    <w:name w:val="Balloon Text Char"/>
    <w:basedOn w:val="DefaultParagraphFont"/>
    <w:link w:val="BalloonText"/>
    <w:uiPriority w:val="99"/>
    <w:semiHidden/>
    <w:rsid w:val="005B62E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62E3"/>
    <w:pPr>
      <w:spacing w:after="0" w:line="240" w:lineRule="auto"/>
    </w:pPr>
    <w:rPr>
      <w:rFonts w:ascii="Courier New" w:eastAsia="Times New Roman"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B62E3"/>
    <w:rPr>
      <w:rFonts w:cs="Times New Roman"/>
      <w:color w:val="0000FF"/>
      <w:u w:val="single"/>
    </w:rPr>
  </w:style>
  <w:style w:type="paragraph" w:styleId="BalloonText">
    <w:name w:val="Balloon Text"/>
    <w:basedOn w:val="Normal"/>
    <w:link w:val="BalloonTextChar"/>
    <w:uiPriority w:val="99"/>
    <w:semiHidden/>
    <w:unhideWhenUsed/>
    <w:rsid w:val="005B62E3"/>
    <w:rPr>
      <w:rFonts w:ascii="Tahoma" w:hAnsi="Tahoma" w:cs="Tahoma"/>
      <w:sz w:val="16"/>
      <w:szCs w:val="16"/>
    </w:rPr>
  </w:style>
  <w:style w:type="character" w:customStyle="1" w:styleId="BalloonTextChar">
    <w:name w:val="Balloon Text Char"/>
    <w:basedOn w:val="DefaultParagraphFont"/>
    <w:link w:val="BalloonText"/>
    <w:uiPriority w:val="99"/>
    <w:semiHidden/>
    <w:rsid w:val="005B62E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cc.ivytech.edu%2Fcp%2Fhome%2Floginf&amp;sa=D&amp;sntz=1&amp;usg=AFQjCNFru5aFmSbQ00Sa-DfpT4kIn5i4dg" TargetMode="External"/><Relationship Id="rId13" Type="http://schemas.openxmlformats.org/officeDocument/2006/relationships/hyperlink" Target="http://www.google.com/url?q=http%3A%2F%2Fcc.ivytech.edu%2Fcp%2Fhome%2Floginf&amp;sa=D&amp;sntz=1&amp;usg=AFQjCNFru5aFmSbQ00Sa-DfpT4kIn5i4d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ogle.com/url?q=http%3A%2F%2Fcc.ivytech.edu%2Fcp%2Fhome%2Floginf&amp;sa=D&amp;sntz=1&amp;usg=AFQjCNFru5aFmSbQ00Sa-DfpT4kIn5i4dg" TargetMode="External"/><Relationship Id="rId12" Type="http://schemas.openxmlformats.org/officeDocument/2006/relationships/hyperlink" Target="http://www.google.com/url?q=http%3A%2F%2Fcc.ivytech.edu%2Fcp%2Fhome%2Floginf&amp;sa=D&amp;sntz=1&amp;usg=AFQjCNFru5aFmSbQ00Sa-DfpT4kIn5i4dg" TargetMode="External"/><Relationship Id="rId17" Type="http://schemas.openxmlformats.org/officeDocument/2006/relationships/hyperlink" Target="http://cc.ivytech.edu" TargetMode="External"/><Relationship Id="rId2" Type="http://schemas.openxmlformats.org/officeDocument/2006/relationships/styles" Target="styles.xml"/><Relationship Id="rId16" Type="http://schemas.openxmlformats.org/officeDocument/2006/relationships/hyperlink" Target="http://ivytech.edu/dss/"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google.com/url?q=http%3A%2F%2Fcc.ivytech.edu%2Fcp%2Fhome%2Floginf&amp;sa=D&amp;sntz=1&amp;usg=AFQjCNFru5aFmSbQ00Sa-DfpT4kIn5i4dg" TargetMode="External"/><Relationship Id="rId5" Type="http://schemas.openxmlformats.org/officeDocument/2006/relationships/webSettings" Target="webSettings.xml"/><Relationship Id="rId15" Type="http://schemas.openxmlformats.org/officeDocument/2006/relationships/hyperlink" Target="http://online.ivytech.edu" TargetMode="External"/><Relationship Id="rId10" Type="http://schemas.openxmlformats.org/officeDocument/2006/relationships/hyperlink" Target="http://www.google.com/url?q=http%3A%2F%2Fcc.ivytech.edu%2Fcp%2Fhome%2Floginf&amp;sa=D&amp;sntz=1&amp;usg=AFQjCNFru5aFmSbQ00Sa-DfpT4kIn5i4d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url?q=http%3A%2F%2Fcc.ivytech.edu%2Fcp%2Fhome%2Floginf&amp;sa=D&amp;sntz=1&amp;usg=AFQjCNFru5aFmSbQ00Sa-DfpT4kIn5i4dg" TargetMode="External"/><Relationship Id="rId14" Type="http://schemas.openxmlformats.org/officeDocument/2006/relationships/hyperlink" Target="http://www.albion.com/netiquet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2683</Words>
  <Characters>15298</Characters>
  <Application>Microsoft Office Word</Application>
  <DocSecurity>0</DocSecurity>
  <Lines>127</Lines>
  <Paragraphs>35</Paragraphs>
  <ScaleCrop>false</ScaleCrop>
  <Company/>
  <LinksUpToDate>false</LinksUpToDate>
  <CharactersWithSpaces>17946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2014-04-07T14:34:00Z</dcterms:created>
  <dcterms:modified xsi:type="dcterms:W3CDTF">2014-04-07T14:36:00Z</dcterms:modified>
</cp:coreProperties>
</file>